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05DBC" w14:textId="6332B4EA" w:rsidR="00367424" w:rsidRPr="00367424" w:rsidRDefault="00367424">
      <w:pPr>
        <w:rPr>
          <w:rFonts w:asciiTheme="majorHAnsi" w:hAnsiTheme="majorHAnsi" w:cstheme="majorHAnsi"/>
          <w:b/>
          <w:bCs/>
        </w:rPr>
      </w:pPr>
      <w:r w:rsidRPr="00367424">
        <w:rPr>
          <w:rFonts w:asciiTheme="majorHAnsi" w:hAnsiTheme="majorHAnsi" w:cstheme="majorHAnsi"/>
          <w:b/>
          <w:bCs/>
        </w:rPr>
        <w:t>Erin Emery-Dumas</w:t>
      </w:r>
    </w:p>
    <w:p w14:paraId="399C831F" w14:textId="411FC718" w:rsidR="00367424" w:rsidRPr="00367424" w:rsidRDefault="00367424">
      <w:pPr>
        <w:rPr>
          <w:rFonts w:asciiTheme="majorHAnsi" w:hAnsiTheme="majorHAnsi" w:cstheme="majorHAnsi"/>
          <w:b/>
          <w:bCs/>
        </w:rPr>
      </w:pPr>
      <w:r w:rsidRPr="00367424">
        <w:rPr>
          <w:rFonts w:asciiTheme="majorHAnsi" w:hAnsiTheme="majorHAnsi" w:cstheme="majorHAnsi"/>
          <w:b/>
          <w:bCs/>
        </w:rPr>
        <w:t>Draft of Final Lesson Plan</w:t>
      </w:r>
    </w:p>
    <w:p w14:paraId="70FD1318" w14:textId="77777777" w:rsidR="00367424" w:rsidRDefault="00367424">
      <w:pPr>
        <w:rPr>
          <w:rFonts w:asciiTheme="majorHAnsi" w:hAnsiTheme="majorHAnsi" w:cstheme="majorHAnsi"/>
        </w:rPr>
      </w:pPr>
    </w:p>
    <w:p w14:paraId="72136E85" w14:textId="3F6D7F7B" w:rsidR="00E625DF" w:rsidRPr="00367424" w:rsidRDefault="00E625DF">
      <w:pPr>
        <w:rPr>
          <w:rFonts w:asciiTheme="majorHAnsi" w:hAnsiTheme="majorHAnsi" w:cstheme="majorHAnsi"/>
          <w:b/>
          <w:bCs/>
        </w:rPr>
      </w:pPr>
      <w:r w:rsidRPr="00367424">
        <w:rPr>
          <w:rFonts w:asciiTheme="majorHAnsi" w:hAnsiTheme="majorHAnsi" w:cstheme="majorHAnsi"/>
          <w:b/>
          <w:bCs/>
        </w:rPr>
        <w:t>Target Behavior</w:t>
      </w:r>
    </w:p>
    <w:p w14:paraId="1FBC26EB" w14:textId="5C2216F7" w:rsidR="00367424" w:rsidRDefault="00367424">
      <w:pPr>
        <w:rPr>
          <w:rFonts w:asciiTheme="majorHAnsi" w:hAnsiTheme="majorHAnsi" w:cstheme="majorHAnsi"/>
        </w:rPr>
      </w:pPr>
      <w:r>
        <w:rPr>
          <w:rFonts w:asciiTheme="majorHAnsi" w:hAnsiTheme="majorHAnsi" w:cstheme="majorHAnsi"/>
        </w:rPr>
        <w:tab/>
        <w:t xml:space="preserve">The specific target behavior is appropriately answering the interview question, “Tell us about yourself.” This can be defined as the ability to provide a structured, concise, and relevant personal introduction that highlights key aspects of one’s background, skills, and goals in a professional setting. This target behavior will be measured by a rubric that evaluates if the student discusses key components (introduction, background, relevant skills, career goals) within an appropriate time frame accurately, fluently, and with confidence. </w:t>
      </w:r>
      <w:r w:rsidR="00B740E7">
        <w:rPr>
          <w:rFonts w:asciiTheme="majorHAnsi" w:hAnsiTheme="majorHAnsi" w:cstheme="majorHAnsi"/>
        </w:rPr>
        <w:t xml:space="preserve">This will then be used to calculate a percentage to score the appropriateness of the response. </w:t>
      </w:r>
      <w:r w:rsidR="00D0287D">
        <w:rPr>
          <w:rFonts w:asciiTheme="majorHAnsi" w:hAnsiTheme="majorHAnsi" w:cstheme="majorHAnsi"/>
        </w:rPr>
        <w:t xml:space="preserve">The rubric is provided </w:t>
      </w:r>
      <w:r w:rsidR="00843AEA">
        <w:rPr>
          <w:rFonts w:asciiTheme="majorHAnsi" w:hAnsiTheme="majorHAnsi" w:cstheme="majorHAnsi"/>
        </w:rPr>
        <w:t xml:space="preserve">in the data form </w:t>
      </w:r>
      <w:r w:rsidR="00D0287D">
        <w:rPr>
          <w:rFonts w:asciiTheme="majorHAnsi" w:hAnsiTheme="majorHAnsi" w:cstheme="majorHAnsi"/>
        </w:rPr>
        <w:t>below:</w:t>
      </w:r>
    </w:p>
    <w:p w14:paraId="722AD929" w14:textId="2AAFB107" w:rsidR="00D0287D" w:rsidRDefault="00D0287D">
      <w:pP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31272320" wp14:editId="7C6BD4DD">
                <wp:simplePos x="0" y="0"/>
                <wp:positionH relativeFrom="column">
                  <wp:posOffset>38100</wp:posOffset>
                </wp:positionH>
                <wp:positionV relativeFrom="paragraph">
                  <wp:posOffset>97155</wp:posOffset>
                </wp:positionV>
                <wp:extent cx="8229600" cy="0"/>
                <wp:effectExtent l="0" t="0" r="12700" b="12700"/>
                <wp:wrapNone/>
                <wp:docPr id="1468828511" name="Straight Connector 2"/>
                <wp:cNvGraphicFramePr/>
                <a:graphic xmlns:a="http://schemas.openxmlformats.org/drawingml/2006/main">
                  <a:graphicData uri="http://schemas.microsoft.com/office/word/2010/wordprocessingShape">
                    <wps:wsp>
                      <wps:cNvCnPr/>
                      <wps:spPr>
                        <a:xfrm>
                          <a:off x="0" y="0"/>
                          <a:ext cx="8229600"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78444D48"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7.65pt" to="651pt,7.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CEQmwEAAJQDAAAOAAAAZHJzL2Uyb0RvYy54bWysU02P0zAQvSPxHyzfadIeqiVquoddwQXB&#13;&#10;io8f4HXGjSXbY41Nk/57xm6bIlgJgbg4/pj3Zt6bye5+9k4cgZLF0Mv1qpUCgsbBhkMvv3199+ZO&#13;&#10;ipRVGJTDAL08QZL3+9evdlPsYIMjugFIMElI3RR7OeYcu6ZJegSv0gojBH40SF5lPtKhGUhNzO5d&#13;&#10;s2nbbTMhDZFQQ0p8+3h+lPvKbwzo/MmYBFm4XnJtua5U1+eyNvud6g6k4mj1pQz1D1V4ZQMnXage&#13;&#10;VVbiO9nfqLzVhAlNXmn0DRpjNVQNrGbd/qLmy6giVC1sToqLTen/0eqPx4fwRGzDFFOX4hMVFbMh&#13;&#10;X75cn5irWafFLJiz0Hx5t9m83bbsqb6+NTdgpJTfA3pRNr10NhQdqlPHDylzMg69hvDhlrru8slB&#13;&#10;CXbhMxhhB062rug6FfDgSBwV91NpDSFvSw+Zr0YXmLHOLcD2z8BLfIFCnZi/AS+ImhlDXsDeBqSX&#13;&#10;sud5fSnZnOOvDpx1FwuecTjVplRruPVV4WVMy2z9fK7w28+0/wEAAP//AwBQSwMEFAAGAAgAAAAh&#13;&#10;AAshKm7fAAAADQEAAA8AAABkcnMvZG93bnJldi54bWxMj09Lw0AQxe+C32EZwZvd2NIiaTaltCje&#13;&#10;pFU8T7PTbOz+idltEv30TvGgl4H5PebNe8VqdFb01MUmeAX3kwwE+SroxtcK3l4f7x5AxIReow2e&#13;&#10;FHxRhFV5fVVgrsPgd9TvUy3YxMccFZiU2lzKWBlyGCehJc/aMXQOE69dLXWHA5s7K6dZtpAOG88f&#13;&#10;DLa0MVSd9menQO7M91Zu8ONzPjw/4fjeH6V9Uer2ZtwueayXIBKN6e8CLh04P5Qc7BDOXkdhFSy4&#13;&#10;TmI8n4G4yLNsyuTwS2RZyP8tyh8AAAD//wMAUEsBAi0AFAAGAAgAAAAhALaDOJL+AAAA4QEAABMA&#13;&#10;AAAAAAAAAAAAAAAAAAAAAFtDb250ZW50X1R5cGVzXS54bWxQSwECLQAUAAYACAAAACEAOP0h/9YA&#13;&#10;AACUAQAACwAAAAAAAAAAAAAAAAAvAQAAX3JlbHMvLnJlbHNQSwECLQAUAAYACAAAACEAisghEJsB&#13;&#10;AACUAwAADgAAAAAAAAAAAAAAAAAuAgAAZHJzL2Uyb0RvYy54bWxQSwECLQAUAAYACAAAACEACyEq&#13;&#10;bt8AAAANAQAADwAAAAAAAAAAAAAAAAD1AwAAZHJzL2Rvd25yZXYueG1sUEsFBgAAAAAEAAQA8wAA&#13;&#10;AAEFAAAAAA==&#13;&#10;" strokecolor="#f68c36 [3049]"/>
            </w:pict>
          </mc:Fallback>
        </mc:AlternateContent>
      </w:r>
    </w:p>
    <w:p w14:paraId="3CF74907" w14:textId="284ED663" w:rsidR="00D0287D" w:rsidRPr="00367424" w:rsidRDefault="00D0287D" w:rsidP="00D0287D">
      <w:pPr>
        <w:rPr>
          <w:rFonts w:asciiTheme="majorHAnsi" w:hAnsiTheme="majorHAnsi" w:cstheme="majorHAnsi"/>
          <w:b/>
          <w:bCs/>
          <w:iCs/>
          <w:sz w:val="28"/>
          <w:szCs w:val="28"/>
        </w:rPr>
      </w:pPr>
      <w:r w:rsidRPr="001A2B17">
        <w:rPr>
          <w:rFonts w:asciiTheme="majorHAnsi" w:hAnsiTheme="majorHAnsi" w:cstheme="majorHAnsi"/>
          <w:b/>
          <w:bCs/>
          <w:iCs/>
          <w:sz w:val="28"/>
          <w:szCs w:val="28"/>
        </w:rPr>
        <w:t xml:space="preserve">Rubric for Evaluating </w:t>
      </w:r>
      <w:r w:rsidR="00843AEA">
        <w:rPr>
          <w:rFonts w:asciiTheme="majorHAnsi" w:hAnsiTheme="majorHAnsi" w:cstheme="majorHAnsi"/>
          <w:b/>
          <w:bCs/>
          <w:iCs/>
          <w:sz w:val="28"/>
          <w:szCs w:val="28"/>
        </w:rPr>
        <w:t>Responses</w:t>
      </w:r>
    </w:p>
    <w:p w14:paraId="75B96F93" w14:textId="77777777" w:rsidR="00D0287D" w:rsidRDefault="00D0287D" w:rsidP="00D0287D">
      <w:pPr>
        <w:rPr>
          <w:rFonts w:asciiTheme="majorHAnsi" w:hAnsiTheme="majorHAnsi" w:cstheme="majorHAnsi"/>
          <w:iCs/>
        </w:rPr>
      </w:pPr>
      <w:r w:rsidRPr="001A2B17">
        <w:rPr>
          <w:rFonts w:asciiTheme="majorHAnsi" w:hAnsiTheme="majorHAnsi" w:cstheme="majorHAnsi"/>
          <w:b/>
          <w:bCs/>
          <w:iCs/>
        </w:rPr>
        <w:t>Observer Directions:</w:t>
      </w:r>
      <w:r>
        <w:rPr>
          <w:rFonts w:asciiTheme="majorHAnsi" w:hAnsiTheme="majorHAnsi" w:cstheme="majorHAnsi"/>
          <w:iCs/>
        </w:rPr>
        <w:t xml:space="preserve"> While observing the student answer the interview question, “Tell us about yourself,” evaluate their response based on the criteria in the rubric below. Write the corresponding number (3 for Exceeds Expectations, 2 for Meets Expectations, 1 for Approaching Expectations, and 0 for Does Not Meet Expectations) in the box that labels the criteria. </w:t>
      </w:r>
      <w:r w:rsidRPr="00367424">
        <w:rPr>
          <w:rFonts w:asciiTheme="majorHAnsi" w:hAnsiTheme="majorHAnsi" w:cstheme="majorHAnsi"/>
          <w:i/>
        </w:rPr>
        <w:t>Add up the total points received, divide by 21 (total points possible), and multiply by 100% to calculate the percentage of appropriate response.</w:t>
      </w:r>
      <w:r>
        <w:rPr>
          <w:rFonts w:asciiTheme="majorHAnsi" w:hAnsiTheme="majorHAnsi" w:cstheme="majorHAnsi"/>
          <w:iCs/>
        </w:rPr>
        <w:t xml:space="preserve"> </w:t>
      </w:r>
    </w:p>
    <w:p w14:paraId="65FA5907" w14:textId="0A9588AC" w:rsidR="00D0287D" w:rsidRPr="00367424" w:rsidRDefault="00D0287D" w:rsidP="00D0287D">
      <w:pPr>
        <w:rPr>
          <w:rFonts w:asciiTheme="majorHAnsi" w:hAnsiTheme="majorHAnsi" w:cstheme="majorHAnsi"/>
          <w:iCs/>
        </w:rPr>
      </w:pPr>
      <w:r w:rsidRPr="00367424">
        <w:rPr>
          <w:rFonts w:asciiTheme="majorHAnsi" w:hAnsiTheme="majorHAnsi" w:cstheme="majorHAnsi"/>
          <w:b/>
          <w:bCs/>
          <w:iCs/>
        </w:rPr>
        <w:t xml:space="preserve">Target Behavior – </w:t>
      </w:r>
      <w:r w:rsidR="00843AEA">
        <w:rPr>
          <w:rFonts w:asciiTheme="majorHAnsi" w:hAnsiTheme="majorHAnsi" w:cstheme="majorHAnsi"/>
          <w:b/>
          <w:bCs/>
          <w:iCs/>
        </w:rPr>
        <w:t xml:space="preserve">Appropriately </w:t>
      </w:r>
      <w:r w:rsidRPr="00367424">
        <w:rPr>
          <w:rFonts w:asciiTheme="majorHAnsi" w:hAnsiTheme="majorHAnsi" w:cstheme="majorHAnsi"/>
          <w:b/>
          <w:bCs/>
          <w:iCs/>
        </w:rPr>
        <w:t>Answering the Interview Question, “Tell Us About Yourself</w:t>
      </w:r>
      <w:r>
        <w:rPr>
          <w:rFonts w:asciiTheme="majorHAnsi" w:hAnsiTheme="majorHAnsi" w:cstheme="majorHAnsi"/>
          <w:iCs/>
        </w:rPr>
        <w:t>”: The ability to provide a structured, concise, and relevant personal introduction that highlights key aspects of one’s background, skills, and goals in a professional setting.</w:t>
      </w:r>
    </w:p>
    <w:tbl>
      <w:tblPr>
        <w:tblStyle w:val="TableGrid"/>
        <w:tblW w:w="0" w:type="auto"/>
        <w:tblLook w:val="04A0" w:firstRow="1" w:lastRow="0" w:firstColumn="1" w:lastColumn="0" w:noHBand="0" w:noVBand="1"/>
      </w:tblPr>
      <w:tblGrid>
        <w:gridCol w:w="4556"/>
        <w:gridCol w:w="4557"/>
        <w:gridCol w:w="4557"/>
      </w:tblGrid>
      <w:tr w:rsidR="00D0287D" w:rsidRPr="00843AEA" w14:paraId="20A22D78" w14:textId="77777777" w:rsidTr="00027B7E">
        <w:tc>
          <w:tcPr>
            <w:tcW w:w="4556" w:type="dxa"/>
          </w:tcPr>
          <w:p w14:paraId="503660B2"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Student:</w:t>
            </w:r>
          </w:p>
          <w:p w14:paraId="51286FDE" w14:textId="77777777" w:rsidR="00D0287D" w:rsidRPr="00843AEA" w:rsidRDefault="00D0287D" w:rsidP="00027B7E">
            <w:pPr>
              <w:rPr>
                <w:rFonts w:asciiTheme="majorHAnsi" w:hAnsiTheme="majorHAnsi" w:cstheme="majorHAnsi"/>
                <w:b/>
                <w:bCs/>
                <w:iCs/>
                <w:sz w:val="20"/>
                <w:szCs w:val="20"/>
              </w:rPr>
            </w:pPr>
          </w:p>
        </w:tc>
        <w:tc>
          <w:tcPr>
            <w:tcW w:w="4557" w:type="dxa"/>
          </w:tcPr>
          <w:p w14:paraId="1758845F" w14:textId="2B6A3012"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Observer</w:t>
            </w:r>
            <w:r w:rsidRPr="00843AEA">
              <w:rPr>
                <w:rFonts w:asciiTheme="majorHAnsi" w:hAnsiTheme="majorHAnsi" w:cstheme="majorHAnsi"/>
                <w:b/>
                <w:bCs/>
                <w:iCs/>
                <w:sz w:val="20"/>
                <w:szCs w:val="20"/>
              </w:rPr>
              <w:t>/Data Collector</w:t>
            </w:r>
            <w:r w:rsidRPr="00843AEA">
              <w:rPr>
                <w:rFonts w:asciiTheme="majorHAnsi" w:hAnsiTheme="majorHAnsi" w:cstheme="majorHAnsi"/>
                <w:b/>
                <w:bCs/>
                <w:iCs/>
                <w:sz w:val="20"/>
                <w:szCs w:val="20"/>
              </w:rPr>
              <w:t>:</w:t>
            </w:r>
          </w:p>
        </w:tc>
        <w:tc>
          <w:tcPr>
            <w:tcW w:w="4557" w:type="dxa"/>
          </w:tcPr>
          <w:p w14:paraId="39DAF97E"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Date:</w:t>
            </w:r>
          </w:p>
        </w:tc>
      </w:tr>
    </w:tbl>
    <w:p w14:paraId="08B70E24" w14:textId="77777777" w:rsidR="00D0287D" w:rsidRPr="00843AEA" w:rsidRDefault="00D0287D" w:rsidP="00D0287D">
      <w:pPr>
        <w:rPr>
          <w:rFonts w:asciiTheme="majorHAnsi" w:hAnsiTheme="majorHAnsi" w:cstheme="majorHAnsi"/>
          <w:iCs/>
          <w:sz w:val="10"/>
          <w:szCs w:val="10"/>
        </w:rPr>
      </w:pPr>
    </w:p>
    <w:tbl>
      <w:tblPr>
        <w:tblStyle w:val="TableGrid"/>
        <w:tblW w:w="0" w:type="auto"/>
        <w:tblLook w:val="04A0" w:firstRow="1" w:lastRow="0" w:firstColumn="1" w:lastColumn="0" w:noHBand="0" w:noVBand="1"/>
      </w:tblPr>
      <w:tblGrid>
        <w:gridCol w:w="2734"/>
        <w:gridCol w:w="2734"/>
        <w:gridCol w:w="2734"/>
        <w:gridCol w:w="2734"/>
        <w:gridCol w:w="2734"/>
      </w:tblGrid>
      <w:tr w:rsidR="00D0287D" w:rsidRPr="00843AEA" w14:paraId="372C3E84" w14:textId="77777777" w:rsidTr="00027B7E">
        <w:tc>
          <w:tcPr>
            <w:tcW w:w="2734" w:type="dxa"/>
          </w:tcPr>
          <w:p w14:paraId="71A641BC"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Criteria</w:t>
            </w:r>
          </w:p>
        </w:tc>
        <w:tc>
          <w:tcPr>
            <w:tcW w:w="2734" w:type="dxa"/>
          </w:tcPr>
          <w:p w14:paraId="1234AE27"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Exceeds Expectations (3)</w:t>
            </w:r>
          </w:p>
        </w:tc>
        <w:tc>
          <w:tcPr>
            <w:tcW w:w="2734" w:type="dxa"/>
          </w:tcPr>
          <w:p w14:paraId="0A09D461"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Meets Expectations (2)</w:t>
            </w:r>
          </w:p>
        </w:tc>
        <w:tc>
          <w:tcPr>
            <w:tcW w:w="2734" w:type="dxa"/>
          </w:tcPr>
          <w:p w14:paraId="36254848"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Approaching Expectations (1)</w:t>
            </w:r>
          </w:p>
        </w:tc>
        <w:tc>
          <w:tcPr>
            <w:tcW w:w="2734" w:type="dxa"/>
          </w:tcPr>
          <w:p w14:paraId="4F52D117"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Does Not Meet Expectations (0)</w:t>
            </w:r>
          </w:p>
        </w:tc>
      </w:tr>
      <w:tr w:rsidR="00D0287D" w:rsidRPr="00843AEA" w14:paraId="2F588919" w14:textId="77777777" w:rsidTr="00027B7E">
        <w:tc>
          <w:tcPr>
            <w:tcW w:w="2734" w:type="dxa"/>
          </w:tcPr>
          <w:p w14:paraId="37671BA8"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Introduction</w:t>
            </w:r>
          </w:p>
        </w:tc>
        <w:tc>
          <w:tcPr>
            <w:tcW w:w="2734" w:type="dxa"/>
          </w:tcPr>
          <w:p w14:paraId="099CBD5F"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Response includes name and current role, </w:t>
            </w:r>
            <w:r w:rsidRPr="00843AEA">
              <w:rPr>
                <w:rFonts w:asciiTheme="majorHAnsi" w:hAnsiTheme="majorHAnsi" w:cstheme="majorHAnsi"/>
                <w:b/>
                <w:bCs/>
                <w:i/>
                <w:sz w:val="20"/>
                <w:szCs w:val="20"/>
              </w:rPr>
              <w:t>and is presented in a confident manner.</w:t>
            </w:r>
          </w:p>
        </w:tc>
        <w:tc>
          <w:tcPr>
            <w:tcW w:w="2734" w:type="dxa"/>
          </w:tcPr>
          <w:p w14:paraId="5D19A7F9"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includes name and current role.</w:t>
            </w:r>
          </w:p>
        </w:tc>
        <w:tc>
          <w:tcPr>
            <w:tcW w:w="2734" w:type="dxa"/>
          </w:tcPr>
          <w:p w14:paraId="3C4DD9B8"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includes name OR current role.</w:t>
            </w:r>
          </w:p>
        </w:tc>
        <w:tc>
          <w:tcPr>
            <w:tcW w:w="2734" w:type="dxa"/>
          </w:tcPr>
          <w:p w14:paraId="11A62EA7"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does not include name or current role.</w:t>
            </w:r>
          </w:p>
        </w:tc>
      </w:tr>
      <w:tr w:rsidR="00D0287D" w:rsidRPr="00843AEA" w14:paraId="7FCAFF4A" w14:textId="77777777" w:rsidTr="00027B7E">
        <w:tc>
          <w:tcPr>
            <w:tcW w:w="2734" w:type="dxa"/>
          </w:tcPr>
          <w:p w14:paraId="7290420C"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Background</w:t>
            </w:r>
          </w:p>
        </w:tc>
        <w:tc>
          <w:tcPr>
            <w:tcW w:w="2734" w:type="dxa"/>
          </w:tcPr>
          <w:p w14:paraId="2342A884"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Response includes relevant work experience, education, and interests, </w:t>
            </w:r>
            <w:r w:rsidRPr="00843AEA">
              <w:rPr>
                <w:rFonts w:asciiTheme="majorHAnsi" w:hAnsiTheme="majorHAnsi" w:cstheme="majorHAnsi"/>
                <w:b/>
                <w:bCs/>
                <w:i/>
                <w:sz w:val="20"/>
                <w:szCs w:val="20"/>
              </w:rPr>
              <w:t>and is presented in concise, organized manner.</w:t>
            </w:r>
          </w:p>
        </w:tc>
        <w:tc>
          <w:tcPr>
            <w:tcW w:w="2734" w:type="dxa"/>
          </w:tcPr>
          <w:p w14:paraId="4F47A7D8"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Responses includes relevant work experience, education, and interests.</w:t>
            </w:r>
          </w:p>
        </w:tc>
        <w:tc>
          <w:tcPr>
            <w:tcW w:w="2734" w:type="dxa"/>
          </w:tcPr>
          <w:p w14:paraId="0AFEE5C9"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Response includes 1-2 of the following: relevant work experience, education, or interests. </w:t>
            </w:r>
          </w:p>
        </w:tc>
        <w:tc>
          <w:tcPr>
            <w:tcW w:w="2734" w:type="dxa"/>
          </w:tcPr>
          <w:p w14:paraId="6FC1FB1A"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Background is irrelevant, missing, or unclear.</w:t>
            </w:r>
          </w:p>
        </w:tc>
      </w:tr>
      <w:tr w:rsidR="00D0287D" w:rsidRPr="00843AEA" w14:paraId="2A33D7CF" w14:textId="77777777" w:rsidTr="00027B7E">
        <w:tc>
          <w:tcPr>
            <w:tcW w:w="2734" w:type="dxa"/>
          </w:tcPr>
          <w:p w14:paraId="29B0BAD6"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lastRenderedPageBreak/>
              <w:t>Relevant Skills</w:t>
            </w:r>
          </w:p>
        </w:tc>
        <w:tc>
          <w:tcPr>
            <w:tcW w:w="2734" w:type="dxa"/>
          </w:tcPr>
          <w:p w14:paraId="7BFC6E71"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Clearly identifies 3 or more relevant skills </w:t>
            </w:r>
            <w:r w:rsidRPr="00843AEA">
              <w:rPr>
                <w:rFonts w:asciiTheme="majorHAnsi" w:hAnsiTheme="majorHAnsi" w:cstheme="majorHAnsi"/>
                <w:b/>
                <w:bCs/>
                <w:i/>
                <w:sz w:val="20"/>
                <w:szCs w:val="20"/>
              </w:rPr>
              <w:t>and provides specific examples of how they were developed.</w:t>
            </w:r>
          </w:p>
        </w:tc>
        <w:tc>
          <w:tcPr>
            <w:tcW w:w="2734" w:type="dxa"/>
          </w:tcPr>
          <w:p w14:paraId="1E25E8ED"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Identifies 3 relevant skills and provides broad examples of how they were developed.</w:t>
            </w:r>
          </w:p>
        </w:tc>
        <w:tc>
          <w:tcPr>
            <w:tcW w:w="2734" w:type="dxa"/>
          </w:tcPr>
          <w:p w14:paraId="2F6599F3"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Identifies 1-2 relevant skills but does not provide examples of development.</w:t>
            </w:r>
          </w:p>
        </w:tc>
        <w:tc>
          <w:tcPr>
            <w:tcW w:w="2734" w:type="dxa"/>
          </w:tcPr>
          <w:p w14:paraId="67CFCE8D"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Does not identify relevant skills, or provides vague, unrelated examples.</w:t>
            </w:r>
          </w:p>
        </w:tc>
      </w:tr>
      <w:tr w:rsidR="00D0287D" w:rsidRPr="00843AEA" w14:paraId="075B00B7" w14:textId="77777777" w:rsidTr="00027B7E">
        <w:tc>
          <w:tcPr>
            <w:tcW w:w="2734" w:type="dxa"/>
          </w:tcPr>
          <w:p w14:paraId="21EAD8D9"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Career Goals</w:t>
            </w:r>
          </w:p>
        </w:tc>
        <w:tc>
          <w:tcPr>
            <w:tcW w:w="2734" w:type="dxa"/>
          </w:tcPr>
          <w:p w14:paraId="498DBC99"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Clearly articulates career goals </w:t>
            </w:r>
            <w:r w:rsidRPr="00843AEA">
              <w:rPr>
                <w:rFonts w:asciiTheme="majorHAnsi" w:hAnsiTheme="majorHAnsi" w:cstheme="majorHAnsi"/>
                <w:b/>
                <w:bCs/>
                <w:i/>
                <w:sz w:val="20"/>
                <w:szCs w:val="20"/>
              </w:rPr>
              <w:t>that are directly aligned with the position being interviewed for.</w:t>
            </w:r>
          </w:p>
        </w:tc>
        <w:tc>
          <w:tcPr>
            <w:tcW w:w="2734" w:type="dxa"/>
          </w:tcPr>
          <w:p w14:paraId="5D890329"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Identifies career goals that are broadly aligned with the position being interviewed for.</w:t>
            </w:r>
          </w:p>
        </w:tc>
        <w:tc>
          <w:tcPr>
            <w:tcW w:w="2734" w:type="dxa"/>
          </w:tcPr>
          <w:p w14:paraId="6C4B23F8"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Mentions career goals, but they are vague or not related to the position being interviewed for.</w:t>
            </w:r>
          </w:p>
        </w:tc>
        <w:tc>
          <w:tcPr>
            <w:tcW w:w="2734" w:type="dxa"/>
          </w:tcPr>
          <w:p w14:paraId="19AFC666"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Does not mention career goals.</w:t>
            </w:r>
          </w:p>
        </w:tc>
      </w:tr>
      <w:tr w:rsidR="00D0287D" w:rsidRPr="00843AEA" w14:paraId="4AE8A8BF" w14:textId="77777777" w:rsidTr="00027B7E">
        <w:tc>
          <w:tcPr>
            <w:tcW w:w="2734" w:type="dxa"/>
          </w:tcPr>
          <w:p w14:paraId="49370ECC"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Clarity and Fluency</w:t>
            </w:r>
          </w:p>
        </w:tc>
        <w:tc>
          <w:tcPr>
            <w:tcW w:w="2734" w:type="dxa"/>
          </w:tcPr>
          <w:p w14:paraId="603F894A"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Response is clear, structured, and fluent. </w:t>
            </w:r>
            <w:r w:rsidRPr="00843AEA">
              <w:rPr>
                <w:rFonts w:asciiTheme="majorHAnsi" w:hAnsiTheme="majorHAnsi" w:cstheme="majorHAnsi"/>
                <w:b/>
                <w:bCs/>
                <w:i/>
                <w:sz w:val="20"/>
                <w:szCs w:val="20"/>
              </w:rPr>
              <w:t>No hesitation or filler words</w:t>
            </w:r>
            <w:r w:rsidRPr="00843AEA">
              <w:rPr>
                <w:rFonts w:asciiTheme="majorHAnsi" w:hAnsiTheme="majorHAnsi" w:cstheme="majorHAnsi"/>
                <w:iCs/>
                <w:sz w:val="20"/>
                <w:szCs w:val="20"/>
              </w:rPr>
              <w:t>. Time frame is adhered to (1-2 minutes).</w:t>
            </w:r>
          </w:p>
        </w:tc>
        <w:tc>
          <w:tcPr>
            <w:tcW w:w="2734" w:type="dxa"/>
          </w:tcPr>
          <w:p w14:paraId="0082CC48"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is mostly clear, fluent and time frame is adhered to, but includes 1-2 filler words or slight pauses.</w:t>
            </w:r>
          </w:p>
        </w:tc>
        <w:tc>
          <w:tcPr>
            <w:tcW w:w="2734" w:type="dxa"/>
          </w:tcPr>
          <w:p w14:paraId="34E384F4"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is somewhat unclear or structured poorly. Includes frequent pauses or filler words. Time frame is not adhered to.</w:t>
            </w:r>
          </w:p>
        </w:tc>
        <w:tc>
          <w:tcPr>
            <w:tcW w:w="2734" w:type="dxa"/>
          </w:tcPr>
          <w:p w14:paraId="17705139"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is unclear, disorganized, or filled with excessive pauses and filler words. Time frame is not followed.</w:t>
            </w:r>
          </w:p>
        </w:tc>
      </w:tr>
      <w:tr w:rsidR="00D0287D" w:rsidRPr="00843AEA" w14:paraId="4E3AF680" w14:textId="77777777" w:rsidTr="00027B7E">
        <w:tc>
          <w:tcPr>
            <w:tcW w:w="2734" w:type="dxa"/>
          </w:tcPr>
          <w:p w14:paraId="5A9E8FF3"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Confidence</w:t>
            </w:r>
          </w:p>
        </w:tc>
        <w:tc>
          <w:tcPr>
            <w:tcW w:w="2734" w:type="dxa"/>
          </w:tcPr>
          <w:p w14:paraId="1005365F"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Demonstrates </w:t>
            </w:r>
            <w:r w:rsidRPr="00843AEA">
              <w:rPr>
                <w:rFonts w:asciiTheme="majorHAnsi" w:hAnsiTheme="majorHAnsi" w:cstheme="majorHAnsi"/>
                <w:b/>
                <w:bCs/>
                <w:i/>
                <w:sz w:val="20"/>
                <w:szCs w:val="20"/>
              </w:rPr>
              <w:t>high confidence</w:t>
            </w:r>
            <w:r w:rsidRPr="00843AEA">
              <w:rPr>
                <w:rFonts w:asciiTheme="majorHAnsi" w:hAnsiTheme="majorHAnsi" w:cstheme="majorHAnsi"/>
                <w:iCs/>
                <w:sz w:val="20"/>
                <w:szCs w:val="20"/>
              </w:rPr>
              <w:t xml:space="preserve"> with steady voice, appropriate eye contact, and positive body language.</w:t>
            </w:r>
          </w:p>
        </w:tc>
        <w:tc>
          <w:tcPr>
            <w:tcW w:w="2734" w:type="dxa"/>
          </w:tcPr>
          <w:p w14:paraId="33038CDD"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Mostly demonstrates confidence with steady voice, appropriate eye contact, and positive body language, but may show slight nervousness at times.</w:t>
            </w:r>
          </w:p>
        </w:tc>
        <w:tc>
          <w:tcPr>
            <w:tcW w:w="2734" w:type="dxa"/>
          </w:tcPr>
          <w:p w14:paraId="2A3FD686"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Appears somewhat unsure, with minimal eye contact OR body language indicating anxiety.</w:t>
            </w:r>
          </w:p>
        </w:tc>
        <w:tc>
          <w:tcPr>
            <w:tcW w:w="2734" w:type="dxa"/>
          </w:tcPr>
          <w:p w14:paraId="6E159D28"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Appears very anxious, lacks appropriate eye contact, or exhibits significant nervousness in body language.</w:t>
            </w:r>
          </w:p>
        </w:tc>
      </w:tr>
      <w:tr w:rsidR="00D0287D" w:rsidRPr="00843AEA" w14:paraId="4E4D28FC" w14:textId="77777777" w:rsidTr="00027B7E">
        <w:tc>
          <w:tcPr>
            <w:tcW w:w="2734" w:type="dxa"/>
          </w:tcPr>
          <w:p w14:paraId="470F66CA"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Adherence to Time Frame</w:t>
            </w:r>
          </w:p>
        </w:tc>
        <w:tc>
          <w:tcPr>
            <w:tcW w:w="2734" w:type="dxa"/>
          </w:tcPr>
          <w:p w14:paraId="34E72881"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 xml:space="preserve">Response fits within the 1-2 minute time frame, covering all key points effectively </w:t>
            </w:r>
            <w:r w:rsidRPr="00843AEA">
              <w:rPr>
                <w:rFonts w:asciiTheme="majorHAnsi" w:hAnsiTheme="majorHAnsi" w:cstheme="majorHAnsi"/>
                <w:b/>
                <w:bCs/>
                <w:i/>
                <w:sz w:val="20"/>
                <w:szCs w:val="20"/>
              </w:rPr>
              <w:t>without rushing or dragging</w:t>
            </w:r>
            <w:r w:rsidRPr="00843AEA">
              <w:rPr>
                <w:rFonts w:asciiTheme="majorHAnsi" w:hAnsiTheme="majorHAnsi" w:cstheme="majorHAnsi"/>
                <w:iCs/>
                <w:sz w:val="20"/>
                <w:szCs w:val="20"/>
              </w:rPr>
              <w:t>.</w:t>
            </w:r>
          </w:p>
        </w:tc>
        <w:tc>
          <w:tcPr>
            <w:tcW w:w="2734" w:type="dxa"/>
          </w:tcPr>
          <w:p w14:paraId="23099D87"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fits within the 1-2 minute time frame, covering all key points effectively.</w:t>
            </w:r>
          </w:p>
        </w:tc>
        <w:tc>
          <w:tcPr>
            <w:tcW w:w="2734" w:type="dxa"/>
          </w:tcPr>
          <w:p w14:paraId="42ED1484"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exceeds or falls short of the 1-2 minute time frame by 30 seconds in either direction.</w:t>
            </w:r>
          </w:p>
        </w:tc>
        <w:tc>
          <w:tcPr>
            <w:tcW w:w="2734" w:type="dxa"/>
          </w:tcPr>
          <w:p w14:paraId="1C38E8F1"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Response is much too long or much too short by over 30 seconds in either direction.</w:t>
            </w:r>
          </w:p>
        </w:tc>
      </w:tr>
    </w:tbl>
    <w:p w14:paraId="012A37AC" w14:textId="77777777" w:rsidR="00D0287D" w:rsidRPr="00843AEA" w:rsidRDefault="00D0287D" w:rsidP="00D0287D">
      <w:pPr>
        <w:rPr>
          <w:rFonts w:asciiTheme="majorHAnsi" w:hAnsiTheme="majorHAnsi" w:cstheme="majorHAnsi"/>
          <w:iCs/>
          <w:sz w:val="20"/>
          <w:szCs w:val="20"/>
        </w:rPr>
      </w:pPr>
    </w:p>
    <w:tbl>
      <w:tblPr>
        <w:tblStyle w:val="TableGrid"/>
        <w:tblW w:w="0" w:type="auto"/>
        <w:tblLook w:val="04A0" w:firstRow="1" w:lastRow="0" w:firstColumn="1" w:lastColumn="0" w:noHBand="0" w:noVBand="1"/>
      </w:tblPr>
      <w:tblGrid>
        <w:gridCol w:w="6835"/>
        <w:gridCol w:w="6835"/>
      </w:tblGrid>
      <w:tr w:rsidR="00D0287D" w:rsidRPr="00843AEA" w14:paraId="21264EA3" w14:textId="77777777" w:rsidTr="00027B7E">
        <w:tc>
          <w:tcPr>
            <w:tcW w:w="6835" w:type="dxa"/>
          </w:tcPr>
          <w:p w14:paraId="4BA67915"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 xml:space="preserve">Formula to Calculate Percentage of </w:t>
            </w:r>
          </w:p>
          <w:p w14:paraId="4C7FEBED"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 xml:space="preserve">Appropriate Response to the Interview Question, </w:t>
            </w:r>
          </w:p>
          <w:p w14:paraId="628ACB79" w14:textId="77777777" w:rsidR="00D0287D" w:rsidRPr="00843AEA" w:rsidRDefault="00D0287D" w:rsidP="00027B7E">
            <w:pPr>
              <w:rPr>
                <w:rFonts w:asciiTheme="majorHAnsi" w:hAnsiTheme="majorHAnsi" w:cstheme="majorHAnsi"/>
                <w:b/>
                <w:bCs/>
                <w:iCs/>
                <w:sz w:val="20"/>
                <w:szCs w:val="20"/>
              </w:rPr>
            </w:pPr>
            <w:r w:rsidRPr="00843AEA">
              <w:rPr>
                <w:rFonts w:asciiTheme="majorHAnsi" w:hAnsiTheme="majorHAnsi" w:cstheme="majorHAnsi"/>
                <w:b/>
                <w:bCs/>
                <w:iCs/>
                <w:sz w:val="20"/>
                <w:szCs w:val="20"/>
              </w:rPr>
              <w:t>“Tell Us About Yourself”</w:t>
            </w:r>
          </w:p>
          <w:p w14:paraId="01ACBBC6" w14:textId="77777777" w:rsidR="00D0287D" w:rsidRPr="00843AEA" w:rsidRDefault="00D0287D" w:rsidP="00027B7E">
            <w:pPr>
              <w:rPr>
                <w:rFonts w:asciiTheme="majorHAnsi" w:hAnsiTheme="majorHAnsi" w:cstheme="majorHAnsi"/>
                <w:iCs/>
                <w:sz w:val="20"/>
                <w:szCs w:val="20"/>
              </w:rPr>
            </w:pPr>
          </w:p>
          <w:p w14:paraId="54C24214" w14:textId="77777777" w:rsidR="00D0287D" w:rsidRDefault="00D0287D" w:rsidP="00027B7E">
            <w:pPr>
              <w:rPr>
                <w:rFonts w:asciiTheme="majorHAnsi" w:hAnsiTheme="majorHAnsi" w:cstheme="majorHAnsi"/>
                <w:i/>
                <w:sz w:val="20"/>
                <w:szCs w:val="20"/>
              </w:rPr>
            </w:pPr>
            <w:r w:rsidRPr="00843AEA">
              <w:rPr>
                <w:rFonts w:asciiTheme="majorHAnsi" w:hAnsiTheme="majorHAnsi" w:cstheme="majorHAnsi"/>
                <w:i/>
                <w:sz w:val="20"/>
                <w:szCs w:val="20"/>
              </w:rPr>
              <w:t>Goal of 80%</w:t>
            </w:r>
          </w:p>
          <w:p w14:paraId="5AAC5419" w14:textId="77777777" w:rsidR="00843AEA" w:rsidRPr="00843AEA" w:rsidRDefault="00843AEA" w:rsidP="00027B7E">
            <w:pPr>
              <w:rPr>
                <w:rFonts w:asciiTheme="majorHAnsi" w:hAnsiTheme="majorHAnsi" w:cstheme="majorHAnsi"/>
                <w:i/>
                <w:sz w:val="20"/>
                <w:szCs w:val="20"/>
              </w:rPr>
            </w:pPr>
          </w:p>
        </w:tc>
        <w:tc>
          <w:tcPr>
            <w:tcW w:w="6835" w:type="dxa"/>
          </w:tcPr>
          <w:p w14:paraId="202333A1" w14:textId="77777777" w:rsidR="00D0287D" w:rsidRPr="00843AEA" w:rsidRDefault="00D0287D" w:rsidP="00027B7E">
            <w:pPr>
              <w:rPr>
                <w:rFonts w:asciiTheme="majorHAnsi" w:hAnsiTheme="majorHAnsi" w:cstheme="majorHAnsi"/>
                <w:iCs/>
                <w:sz w:val="20"/>
                <w:szCs w:val="20"/>
              </w:rPr>
            </w:pPr>
          </w:p>
          <w:p w14:paraId="01806B3A" w14:textId="77777777" w:rsidR="00D0287D" w:rsidRPr="00843AEA" w:rsidRDefault="00D0287D" w:rsidP="00027B7E">
            <w:pPr>
              <w:rPr>
                <w:rFonts w:asciiTheme="majorHAnsi" w:hAnsiTheme="majorHAnsi" w:cstheme="majorHAnsi"/>
                <w:iCs/>
                <w:sz w:val="20"/>
                <w:szCs w:val="20"/>
              </w:rPr>
            </w:pPr>
          </w:p>
          <w:p w14:paraId="369E4B57" w14:textId="77777777"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_________________ / 21 x 100% = _________________</w:t>
            </w:r>
          </w:p>
          <w:p w14:paraId="71BD1614" w14:textId="77777777" w:rsidR="00D0287D" w:rsidRPr="00843AEA" w:rsidRDefault="00D0287D" w:rsidP="00027B7E">
            <w:pPr>
              <w:rPr>
                <w:rFonts w:asciiTheme="majorHAnsi" w:hAnsiTheme="majorHAnsi" w:cstheme="majorHAnsi"/>
                <w:iCs/>
                <w:sz w:val="20"/>
                <w:szCs w:val="20"/>
              </w:rPr>
            </w:pPr>
          </w:p>
          <w:p w14:paraId="7E0501E3" w14:textId="183D631B" w:rsidR="00D0287D" w:rsidRPr="00843AEA" w:rsidRDefault="00D0287D" w:rsidP="00027B7E">
            <w:pPr>
              <w:rPr>
                <w:rFonts w:asciiTheme="majorHAnsi" w:hAnsiTheme="majorHAnsi" w:cstheme="majorHAnsi"/>
                <w:iCs/>
                <w:sz w:val="20"/>
                <w:szCs w:val="20"/>
              </w:rPr>
            </w:pPr>
            <w:r w:rsidRPr="00843AEA">
              <w:rPr>
                <w:rFonts w:asciiTheme="majorHAnsi" w:hAnsiTheme="majorHAnsi" w:cstheme="majorHAnsi"/>
                <w:iCs/>
                <w:sz w:val="20"/>
                <w:szCs w:val="20"/>
              </w:rPr>
              <w:t>Total Points Received</w:t>
            </w:r>
            <w:r w:rsidR="00843AEA">
              <w:rPr>
                <w:rFonts w:asciiTheme="majorHAnsi" w:hAnsiTheme="majorHAnsi" w:cstheme="majorHAnsi"/>
                <w:iCs/>
                <w:sz w:val="20"/>
                <w:szCs w:val="20"/>
              </w:rPr>
              <w:t xml:space="preserve">                          Percentage of Appropriate Response</w:t>
            </w:r>
          </w:p>
        </w:tc>
      </w:tr>
    </w:tbl>
    <w:p w14:paraId="4F7BD155" w14:textId="3779067D" w:rsidR="00D0287D" w:rsidRDefault="00843AEA">
      <w:pP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38FAB46A" wp14:editId="39277AEA">
                <wp:simplePos x="0" y="0"/>
                <wp:positionH relativeFrom="column">
                  <wp:posOffset>25400</wp:posOffset>
                </wp:positionH>
                <wp:positionV relativeFrom="paragraph">
                  <wp:posOffset>257810</wp:posOffset>
                </wp:positionV>
                <wp:extent cx="8229600" cy="0"/>
                <wp:effectExtent l="0" t="0" r="12700" b="12700"/>
                <wp:wrapNone/>
                <wp:docPr id="88446873" name="Straight Connector 3"/>
                <wp:cNvGraphicFramePr/>
                <a:graphic xmlns:a="http://schemas.openxmlformats.org/drawingml/2006/main">
                  <a:graphicData uri="http://schemas.microsoft.com/office/word/2010/wordprocessingShape">
                    <wps:wsp>
                      <wps:cNvCnPr/>
                      <wps:spPr>
                        <a:xfrm>
                          <a:off x="0" y="0"/>
                          <a:ext cx="8229600"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40A00936"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pt,20.3pt" to="650pt,20.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CEQmwEAAJQDAAAOAAAAZHJzL2Uyb0RvYy54bWysU02P0zAQvSPxHyzfadIeqiVquoddwQXB&#13;&#10;io8f4HXGjSXbY41Nk/57xm6bIlgJgbg4/pj3Zt6bye5+9k4cgZLF0Mv1qpUCgsbBhkMvv3199+ZO&#13;&#10;ipRVGJTDAL08QZL3+9evdlPsYIMjugFIMElI3RR7OeYcu6ZJegSv0gojBH40SF5lPtKhGUhNzO5d&#13;&#10;s2nbbTMhDZFQQ0p8+3h+lPvKbwzo/MmYBFm4XnJtua5U1+eyNvud6g6k4mj1pQz1D1V4ZQMnXage&#13;&#10;VVbiO9nfqLzVhAlNXmn0DRpjNVQNrGbd/qLmy6giVC1sToqLTen/0eqPx4fwRGzDFFOX4hMVFbMh&#13;&#10;X75cn5irWafFLJiz0Hx5t9m83bbsqb6+NTdgpJTfA3pRNr10NhQdqlPHDylzMg69hvDhlrru8slB&#13;&#10;CXbhMxhhB062rug6FfDgSBwV91NpDSFvSw+Zr0YXmLHOLcD2z8BLfIFCnZi/AS+ImhlDXsDeBqSX&#13;&#10;sud5fSnZnOOvDpx1FwuecTjVplRruPVV4WVMy2z9fK7w28+0/wEAAP//AwBQSwMEFAAGAAgAAAAh&#13;&#10;ANJUtp3cAAAADQEAAA8AAABkcnMvZG93bnJldi54bWxMT01PwzAMvSPxHyIjcWMpXxPqmk5oE4gb&#13;&#10;2kCcvSZruiVOabK28OtxxQEutvye/D6K5eid6E0Xm0AKrmcZCENV0A3VCt7fnq4eQMSEpNEFMgq+&#13;&#10;TIRleX5WYK7DQBvTb1MtWIRijgpsSm0uZays8RhnoTXE3D50HhOfXS11hwOLeydvsmwuPTbEDhZb&#13;&#10;s7KmOm5PXoHc2O+1XOHh8354ecbxo99L96rU5cW4XvB4XIBIZkx/HzB14PxQcrBdOJGOwim44zpp&#13;&#10;WnMQE32bZYzsfhFZFvJ/i/IHAAD//wMAUEsBAi0AFAAGAAgAAAAhALaDOJL+AAAA4QEAABMAAAAA&#13;&#10;AAAAAAAAAAAAAAAAAFtDb250ZW50X1R5cGVzXS54bWxQSwECLQAUAAYACAAAACEAOP0h/9YAAACU&#13;&#10;AQAACwAAAAAAAAAAAAAAAAAvAQAAX3JlbHMvLnJlbHNQSwECLQAUAAYACAAAACEAisghEJsBAACU&#13;&#10;AwAADgAAAAAAAAAAAAAAAAAuAgAAZHJzL2Uyb0RvYy54bWxQSwECLQAUAAYACAAAACEA0lS2ndwA&#13;&#10;AAANAQAADwAAAAAAAAAAAAAAAAD1AwAAZHJzL2Rvd25yZXYueG1sUEsFBgAAAAAEAAQA8wAAAP4E&#13;&#10;AAAAAA==&#13;&#10;" strokecolor="#f68c36 [3049]"/>
            </w:pict>
          </mc:Fallback>
        </mc:AlternateContent>
      </w:r>
    </w:p>
    <w:p w14:paraId="62A1F4A3" w14:textId="13137459" w:rsidR="00843AEA" w:rsidRDefault="00843AEA">
      <w:pPr>
        <w:rPr>
          <w:rFonts w:asciiTheme="majorHAnsi" w:hAnsiTheme="majorHAnsi" w:cstheme="majorHAnsi"/>
        </w:rPr>
      </w:pPr>
    </w:p>
    <w:p w14:paraId="0D372CD2" w14:textId="745BEEF3" w:rsidR="00B740E7" w:rsidRDefault="00B740E7">
      <w:pPr>
        <w:rPr>
          <w:rFonts w:asciiTheme="majorHAnsi" w:hAnsiTheme="majorHAnsi" w:cstheme="majorHAnsi"/>
          <w:b/>
          <w:bCs/>
        </w:rPr>
      </w:pPr>
      <w:r>
        <w:rPr>
          <w:rFonts w:asciiTheme="majorHAnsi" w:hAnsiTheme="majorHAnsi" w:cstheme="majorHAnsi"/>
          <w:b/>
          <w:bCs/>
        </w:rPr>
        <w:t>Student Graph</w:t>
      </w:r>
    </w:p>
    <w:p w14:paraId="1E342620" w14:textId="030C5563" w:rsidR="00B740E7" w:rsidRDefault="00B740E7" w:rsidP="00BD44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400"/>
        </w:tabs>
        <w:rPr>
          <w:rFonts w:asciiTheme="majorHAnsi" w:hAnsiTheme="majorHAnsi" w:cstheme="majorHAnsi"/>
        </w:rPr>
      </w:pPr>
      <w:r>
        <w:rPr>
          <w:rFonts w:asciiTheme="majorHAnsi" w:hAnsiTheme="majorHAnsi" w:cstheme="majorHAnsi"/>
        </w:rPr>
        <w:tab/>
        <w:t>Student progress can be tracked on a graph. A template for the line graph is provided below.</w:t>
      </w:r>
      <w:r w:rsidR="00BD44E7">
        <w:rPr>
          <w:rFonts w:asciiTheme="majorHAnsi" w:hAnsiTheme="majorHAnsi" w:cstheme="majorHAnsi"/>
        </w:rPr>
        <w:tab/>
      </w:r>
    </w:p>
    <w:p w14:paraId="33FB51BF" w14:textId="77777777" w:rsidR="00B740E7" w:rsidRDefault="00B740E7">
      <w:pPr>
        <w:rPr>
          <w:rFonts w:asciiTheme="majorHAnsi" w:hAnsiTheme="majorHAnsi" w:cstheme="majorHAnsi"/>
        </w:rPr>
      </w:pPr>
    </w:p>
    <w:p w14:paraId="76A78E6B" w14:textId="52F9F304" w:rsidR="00BD44E7" w:rsidRPr="00B740E7" w:rsidRDefault="00BD44E7">
      <w:pPr>
        <w:rPr>
          <w:rFonts w:asciiTheme="majorHAnsi" w:hAnsiTheme="majorHAnsi" w:cstheme="majorHAnsi"/>
        </w:rPr>
      </w:pPr>
      <w:r>
        <w:rPr>
          <w:rFonts w:asciiTheme="majorHAnsi" w:hAnsiTheme="majorHAnsi" w:cstheme="majorHAnsi"/>
          <w:noProof/>
        </w:rPr>
        <w:lastRenderedPageBreak/>
        <w:drawing>
          <wp:inline distT="0" distB="0" distL="0" distR="0" wp14:anchorId="59ECCF1F" wp14:editId="13C818DB">
            <wp:extent cx="8483600" cy="6478960"/>
            <wp:effectExtent l="0" t="0" r="0" b="0"/>
            <wp:docPr id="1623107008" name="Picture 4" descr="A graph on a white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107008" name="Picture 4" descr="A graph on a white board&#10;&#10;AI-generated content may be incorrect."/>
                    <pic:cNvPicPr/>
                  </pic:nvPicPr>
                  <pic:blipFill rotWithShape="1">
                    <a:blip r:embed="rId8">
                      <a:extLst>
                        <a:ext uri="{28A0092B-C50C-407E-A947-70E740481C1C}">
                          <a14:useLocalDpi xmlns:a14="http://schemas.microsoft.com/office/drawing/2010/main" val="0"/>
                        </a:ext>
                      </a:extLst>
                    </a:blip>
                    <a:srcRect t="11523" b="29424"/>
                    <a:stretch/>
                  </pic:blipFill>
                  <pic:spPr bwMode="auto">
                    <a:xfrm>
                      <a:off x="0" y="0"/>
                      <a:ext cx="8546531" cy="6527020"/>
                    </a:xfrm>
                    <a:prstGeom prst="rect">
                      <a:avLst/>
                    </a:prstGeom>
                    <a:ln>
                      <a:noFill/>
                    </a:ln>
                    <a:extLst>
                      <a:ext uri="{53640926-AAD7-44D8-BBD7-CCE9431645EC}">
                        <a14:shadowObscured xmlns:a14="http://schemas.microsoft.com/office/drawing/2010/main"/>
                      </a:ext>
                    </a:extLst>
                  </pic:spPr>
                </pic:pic>
              </a:graphicData>
            </a:graphic>
          </wp:inline>
        </w:drawing>
      </w:r>
    </w:p>
    <w:p w14:paraId="21E3D3B5" w14:textId="732929D8" w:rsidR="00843AEA" w:rsidRPr="00843AEA" w:rsidRDefault="00E625DF">
      <w:pPr>
        <w:rPr>
          <w:rFonts w:asciiTheme="majorHAnsi" w:hAnsiTheme="majorHAnsi" w:cstheme="majorHAnsi"/>
          <w:b/>
          <w:bCs/>
        </w:rPr>
      </w:pPr>
      <w:r w:rsidRPr="00843AEA">
        <w:rPr>
          <w:rFonts w:asciiTheme="majorHAnsi" w:hAnsiTheme="majorHAnsi" w:cstheme="majorHAnsi"/>
          <w:b/>
          <w:bCs/>
        </w:rPr>
        <w:lastRenderedPageBreak/>
        <w:t>List of EBPs</w:t>
      </w:r>
    </w:p>
    <w:p w14:paraId="37890E40" w14:textId="77777777" w:rsidR="00843AEA" w:rsidRDefault="00843AEA">
      <w:pPr>
        <w:rPr>
          <w:rFonts w:asciiTheme="majorHAnsi" w:hAnsiTheme="majorHAnsi" w:cstheme="majorHAnsi"/>
        </w:rPr>
      </w:pPr>
      <w:r>
        <w:rPr>
          <w:rFonts w:asciiTheme="majorHAnsi" w:hAnsiTheme="majorHAnsi" w:cstheme="majorHAnsi"/>
        </w:rPr>
        <w:tab/>
        <w:t xml:space="preserve">There are two main evidence-based practices that will be used in this lesson plan. The first is a social narrative. Social narratives are short, descriptive stories that explain social situations, expected behaviors, and appropriate responses. They are often used to help individuals understand and navigate social interactions by providing clear examples and explanations. They can be written in first- or third-person and may include text, pictures, or both. Social narratives are an effective choice for teaching this target skills because it clarifies expectations by explaining what an interview is, why it is important, and what the interviewer expects in a response. It provides a step-by-step guide, breaking down the process of answering the question into clear, manageable actions. Social narratives can also reduce anxiety by allowing the students to preview the experience and encourages self-regulation by referring to the narrative before an interview to reinforce learning and practicing their response. </w:t>
      </w:r>
    </w:p>
    <w:p w14:paraId="50149516" w14:textId="490012F3" w:rsidR="00E625DF" w:rsidRDefault="00843AEA">
      <w:pPr>
        <w:rPr>
          <w:rFonts w:asciiTheme="majorHAnsi" w:hAnsiTheme="majorHAnsi" w:cstheme="majorHAnsi"/>
        </w:rPr>
      </w:pPr>
      <w:r>
        <w:rPr>
          <w:rFonts w:asciiTheme="majorHAnsi" w:hAnsiTheme="majorHAnsi" w:cstheme="majorHAnsi"/>
        </w:rPr>
        <w:tab/>
        <w:t>The second EBP that will be used in this lesson is scripting. Scripting is an instructional strategy where students use written or verbal scripts to learn and practice social communication skills. Scripts provide structured, pre-planned language that learners can use in specific situations, helping them develop appropriate and confidence responses. The use of the script can be gradually faded as the student becomes more comfortable with spontaneous responses. Scripting is an effective choice for teaching this target behavior because it provides a clear structure for the student to organize their thoughts and present a well-formatted response. It reduces anxiety by having a prepared response rather than having to come up with something on the spot. Scripting also supports language development by reinforcing appropriate phrasing, vocabulary, and sentence structure. Finally, it encourages gradual independence as the script is faded over time, allowing the student to develop more natural responses.</w:t>
      </w:r>
    </w:p>
    <w:p w14:paraId="19C2F6ED" w14:textId="77777777" w:rsidR="006D4F5C" w:rsidRDefault="006D4F5C">
      <w:pPr>
        <w:rPr>
          <w:rFonts w:asciiTheme="majorHAnsi" w:hAnsiTheme="majorHAnsi" w:cstheme="majorHAnsi"/>
        </w:rPr>
      </w:pPr>
    </w:p>
    <w:p w14:paraId="0F7C4BB9" w14:textId="6165D192" w:rsidR="00E625DF" w:rsidRPr="006D4F5C" w:rsidRDefault="006D4F5C">
      <w:pPr>
        <w:rPr>
          <w:rFonts w:asciiTheme="majorHAnsi" w:hAnsiTheme="majorHAnsi" w:cstheme="majorHAnsi"/>
          <w:b/>
          <w:bCs/>
        </w:rPr>
      </w:pPr>
      <w:r w:rsidRPr="006D4F5C">
        <w:rPr>
          <w:rFonts w:asciiTheme="majorHAnsi" w:hAnsiTheme="majorHAnsi" w:cstheme="majorHAnsi"/>
          <w:b/>
          <w:bCs/>
        </w:rPr>
        <w:t>Steps of Explicit Instruction, Including Reinforcement and Error Corrections</w:t>
      </w:r>
    </w:p>
    <w:p w14:paraId="5B3EFF71" w14:textId="77777777" w:rsidR="00B35210" w:rsidRPr="00504D6C" w:rsidRDefault="00000000">
      <w:pPr>
        <w:rPr>
          <w:rFonts w:asciiTheme="majorHAnsi" w:hAnsiTheme="majorHAnsi" w:cstheme="majorHAnsi"/>
          <w:b/>
        </w:rPr>
      </w:pPr>
      <w:r w:rsidRPr="00504D6C">
        <w:rPr>
          <w:rFonts w:asciiTheme="majorHAnsi" w:hAnsiTheme="majorHAnsi" w:cstheme="majorHAnsi"/>
          <w:b/>
        </w:rPr>
        <w:t>Lesson Overview</w:t>
      </w:r>
    </w:p>
    <w:tbl>
      <w:tblPr>
        <w:tblStyle w:val="a"/>
        <w:tblW w:w="12950" w:type="dxa"/>
        <w:tblBorders>
          <w:top w:val="single" w:sz="8" w:space="0" w:color="B7B7B7"/>
          <w:left w:val="single" w:sz="8" w:space="0" w:color="B7B7B7"/>
          <w:bottom w:val="single" w:sz="8" w:space="0" w:color="B7B7B7"/>
          <w:right w:val="single" w:sz="8" w:space="0" w:color="B7B7B7"/>
          <w:insideH w:val="single" w:sz="8" w:space="0" w:color="B7B7B7"/>
          <w:insideV w:val="single" w:sz="8" w:space="0" w:color="B7B7B7"/>
        </w:tblBorders>
        <w:tblLayout w:type="fixed"/>
        <w:tblLook w:val="0600" w:firstRow="0" w:lastRow="0" w:firstColumn="0" w:lastColumn="0" w:noHBand="1" w:noVBand="1"/>
      </w:tblPr>
      <w:tblGrid>
        <w:gridCol w:w="4310"/>
        <w:gridCol w:w="4320"/>
        <w:gridCol w:w="4320"/>
      </w:tblGrid>
      <w:tr w:rsidR="00B35210" w:rsidRPr="00504D6C" w14:paraId="1E1095B9" w14:textId="77777777" w:rsidTr="00B91CE1">
        <w:trPr>
          <w:trHeight w:val="432"/>
        </w:trPr>
        <w:tc>
          <w:tcPr>
            <w:tcW w:w="4310" w:type="dxa"/>
            <w:shd w:val="clear" w:color="auto" w:fill="000000"/>
            <w:tcMar>
              <w:top w:w="100" w:type="dxa"/>
              <w:left w:w="100" w:type="dxa"/>
              <w:bottom w:w="100" w:type="dxa"/>
              <w:right w:w="100" w:type="dxa"/>
            </w:tcMar>
            <w:vAlign w:val="center"/>
          </w:tcPr>
          <w:p w14:paraId="1ADA6E11" w14:textId="77777777"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Student(s)/Grade Levels</w:t>
            </w:r>
          </w:p>
        </w:tc>
        <w:tc>
          <w:tcPr>
            <w:tcW w:w="8640" w:type="dxa"/>
            <w:gridSpan w:val="2"/>
            <w:shd w:val="clear" w:color="auto" w:fill="FFFFFF"/>
            <w:tcMar>
              <w:top w:w="100" w:type="dxa"/>
              <w:left w:w="100" w:type="dxa"/>
              <w:bottom w:w="100" w:type="dxa"/>
              <w:right w:w="100" w:type="dxa"/>
            </w:tcMar>
            <w:vAlign w:val="center"/>
          </w:tcPr>
          <w:p w14:paraId="48BD37C0" w14:textId="4214DDC0" w:rsidR="00B35210" w:rsidRPr="00504D6C" w:rsidRDefault="00A84DA5" w:rsidP="00B91CE1">
            <w:pPr>
              <w:spacing w:after="0"/>
              <w:rPr>
                <w:rFonts w:asciiTheme="majorHAnsi" w:hAnsiTheme="majorHAnsi" w:cstheme="majorHAnsi"/>
                <w:color w:val="000000"/>
              </w:rPr>
            </w:pPr>
            <w:r>
              <w:rPr>
                <w:rFonts w:asciiTheme="majorHAnsi" w:hAnsiTheme="majorHAnsi" w:cstheme="majorHAnsi"/>
                <w:color w:val="000000"/>
              </w:rPr>
              <w:t>7</w:t>
            </w:r>
            <w:r w:rsidR="00F12B9E">
              <w:rPr>
                <w:rFonts w:asciiTheme="majorHAnsi" w:hAnsiTheme="majorHAnsi" w:cstheme="majorHAnsi"/>
                <w:color w:val="000000"/>
              </w:rPr>
              <w:t xml:space="preserve"> students in grades 9-12</w:t>
            </w:r>
          </w:p>
        </w:tc>
      </w:tr>
      <w:tr w:rsidR="00B35210" w:rsidRPr="00504D6C" w14:paraId="0D5ADB5F" w14:textId="77777777" w:rsidTr="00B91CE1">
        <w:trPr>
          <w:trHeight w:val="432"/>
        </w:trPr>
        <w:tc>
          <w:tcPr>
            <w:tcW w:w="4310" w:type="dxa"/>
            <w:shd w:val="clear" w:color="auto" w:fill="000000"/>
            <w:tcMar>
              <w:top w:w="100" w:type="dxa"/>
              <w:left w:w="100" w:type="dxa"/>
              <w:bottom w:w="100" w:type="dxa"/>
              <w:right w:w="100" w:type="dxa"/>
            </w:tcMar>
            <w:vAlign w:val="center"/>
          </w:tcPr>
          <w:p w14:paraId="7D4C8CEE" w14:textId="55BE4924"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Subject Area</w:t>
            </w:r>
          </w:p>
        </w:tc>
        <w:tc>
          <w:tcPr>
            <w:tcW w:w="8640" w:type="dxa"/>
            <w:gridSpan w:val="2"/>
            <w:shd w:val="clear" w:color="auto" w:fill="FFFFFF"/>
            <w:tcMar>
              <w:top w:w="100" w:type="dxa"/>
              <w:left w:w="100" w:type="dxa"/>
              <w:bottom w:w="100" w:type="dxa"/>
              <w:right w:w="100" w:type="dxa"/>
            </w:tcMar>
            <w:vAlign w:val="center"/>
          </w:tcPr>
          <w:p w14:paraId="7429D8FE" w14:textId="77777777" w:rsidR="00F12B9E" w:rsidRDefault="00F12B9E" w:rsidP="00B91CE1">
            <w:pPr>
              <w:spacing w:after="0"/>
              <w:rPr>
                <w:rFonts w:asciiTheme="majorHAnsi" w:hAnsiTheme="majorHAnsi" w:cstheme="majorHAnsi"/>
                <w:color w:val="000000"/>
              </w:rPr>
            </w:pPr>
            <w:r>
              <w:rPr>
                <w:rFonts w:asciiTheme="majorHAnsi" w:hAnsiTheme="majorHAnsi" w:cstheme="majorHAnsi"/>
                <w:color w:val="000000"/>
              </w:rPr>
              <w:t>English Language Arts: Speaking and Listening</w:t>
            </w:r>
          </w:p>
          <w:p w14:paraId="7CC78589" w14:textId="587B805C" w:rsidR="00F12B9E" w:rsidRPr="00504D6C" w:rsidRDefault="00F12B9E" w:rsidP="00B91CE1">
            <w:pPr>
              <w:spacing w:after="0"/>
              <w:rPr>
                <w:rFonts w:asciiTheme="majorHAnsi" w:hAnsiTheme="majorHAnsi" w:cstheme="majorHAnsi"/>
                <w:color w:val="000000"/>
              </w:rPr>
            </w:pPr>
            <w:r>
              <w:rPr>
                <w:rFonts w:asciiTheme="majorHAnsi" w:hAnsiTheme="majorHAnsi" w:cstheme="majorHAnsi"/>
                <w:color w:val="000000"/>
              </w:rPr>
              <w:t>Transition Skills: The Job Search</w:t>
            </w:r>
          </w:p>
        </w:tc>
      </w:tr>
      <w:tr w:rsidR="00B35210" w:rsidRPr="00504D6C" w14:paraId="6B8170FD" w14:textId="77777777" w:rsidTr="00B91CE1">
        <w:trPr>
          <w:trHeight w:val="432"/>
        </w:trPr>
        <w:tc>
          <w:tcPr>
            <w:tcW w:w="4310" w:type="dxa"/>
            <w:shd w:val="clear" w:color="auto" w:fill="000000"/>
            <w:tcMar>
              <w:top w:w="100" w:type="dxa"/>
              <w:left w:w="100" w:type="dxa"/>
              <w:bottom w:w="100" w:type="dxa"/>
              <w:right w:w="100" w:type="dxa"/>
            </w:tcMar>
            <w:vAlign w:val="center"/>
          </w:tcPr>
          <w:p w14:paraId="719E9610" w14:textId="0008D681"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Lesson Goal</w:t>
            </w:r>
          </w:p>
        </w:tc>
        <w:tc>
          <w:tcPr>
            <w:tcW w:w="8640" w:type="dxa"/>
            <w:gridSpan w:val="2"/>
            <w:shd w:val="clear" w:color="auto" w:fill="FFFFFF"/>
            <w:tcMar>
              <w:top w:w="100" w:type="dxa"/>
              <w:left w:w="100" w:type="dxa"/>
              <w:bottom w:w="100" w:type="dxa"/>
              <w:right w:w="100" w:type="dxa"/>
            </w:tcMar>
            <w:vAlign w:val="center"/>
          </w:tcPr>
          <w:p w14:paraId="6BEFD9BF" w14:textId="2E106F0C" w:rsidR="00B35210" w:rsidRPr="00504D6C" w:rsidRDefault="00F12B9E" w:rsidP="00B91CE1">
            <w:pPr>
              <w:spacing w:after="0"/>
              <w:rPr>
                <w:rFonts w:asciiTheme="majorHAnsi" w:hAnsiTheme="majorHAnsi" w:cstheme="majorHAnsi"/>
                <w:color w:val="000000"/>
              </w:rPr>
            </w:pPr>
            <w:r>
              <w:rPr>
                <w:rFonts w:asciiTheme="majorHAnsi" w:hAnsiTheme="majorHAnsi" w:cstheme="majorHAnsi"/>
                <w:color w:val="000000"/>
              </w:rPr>
              <w:t>Students will develop the ability to confidently and effectively answer the interview question, “Tell us about yourself,” using structured, concise, and relevant responses that highlight their background, skills, and career goals.</w:t>
            </w:r>
          </w:p>
        </w:tc>
      </w:tr>
      <w:tr w:rsidR="00B35210" w:rsidRPr="00504D6C" w14:paraId="0F39BA95" w14:textId="77777777" w:rsidTr="00B91CE1">
        <w:trPr>
          <w:trHeight w:val="432"/>
        </w:trPr>
        <w:tc>
          <w:tcPr>
            <w:tcW w:w="4310" w:type="dxa"/>
            <w:shd w:val="clear" w:color="auto" w:fill="000000"/>
            <w:tcMar>
              <w:top w:w="100" w:type="dxa"/>
              <w:left w:w="100" w:type="dxa"/>
              <w:bottom w:w="100" w:type="dxa"/>
              <w:right w:w="100" w:type="dxa"/>
            </w:tcMar>
            <w:vAlign w:val="center"/>
          </w:tcPr>
          <w:p w14:paraId="5FD89CCF" w14:textId="77777777"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lastRenderedPageBreak/>
              <w:t>Lesson Objective</w:t>
            </w:r>
          </w:p>
        </w:tc>
        <w:tc>
          <w:tcPr>
            <w:tcW w:w="8640" w:type="dxa"/>
            <w:gridSpan w:val="2"/>
            <w:shd w:val="clear" w:color="auto" w:fill="auto"/>
            <w:tcMar>
              <w:top w:w="100" w:type="dxa"/>
              <w:left w:w="100" w:type="dxa"/>
              <w:bottom w:w="100" w:type="dxa"/>
              <w:right w:w="100" w:type="dxa"/>
            </w:tcMar>
            <w:vAlign w:val="center"/>
          </w:tcPr>
          <w:p w14:paraId="140497A1" w14:textId="07BD2482" w:rsidR="00B35210" w:rsidRPr="00504D6C" w:rsidRDefault="00F12B9E" w:rsidP="00B91CE1">
            <w:pPr>
              <w:spacing w:after="0"/>
              <w:rPr>
                <w:rFonts w:asciiTheme="majorHAnsi" w:hAnsiTheme="majorHAnsi" w:cstheme="majorHAnsi"/>
                <w:color w:val="000000"/>
              </w:rPr>
            </w:pPr>
            <w:r>
              <w:rPr>
                <w:rFonts w:asciiTheme="majorHAnsi" w:hAnsiTheme="majorHAnsi" w:cstheme="majorHAnsi"/>
                <w:color w:val="000000"/>
              </w:rPr>
              <w:t xml:space="preserve">Given a structure script and social narrative, students will construct and deliver a well-organized personal introduction in response to the interview question, “Tell us about yourself,” demonstrating accuracy, fluency, confidence, and adherence to a structured format with 80% proficiency as measured by a rubric. </w:t>
            </w:r>
          </w:p>
        </w:tc>
      </w:tr>
      <w:tr w:rsidR="00B35210" w:rsidRPr="00504D6C" w14:paraId="49F67E7A" w14:textId="77777777" w:rsidTr="00B91CE1">
        <w:trPr>
          <w:trHeight w:val="432"/>
        </w:trPr>
        <w:tc>
          <w:tcPr>
            <w:tcW w:w="4310" w:type="dxa"/>
            <w:shd w:val="clear" w:color="auto" w:fill="000000"/>
            <w:tcMar>
              <w:top w:w="100" w:type="dxa"/>
              <w:left w:w="100" w:type="dxa"/>
              <w:bottom w:w="100" w:type="dxa"/>
              <w:right w:w="100" w:type="dxa"/>
            </w:tcMar>
            <w:vAlign w:val="center"/>
          </w:tcPr>
          <w:p w14:paraId="34B7975C" w14:textId="6E19BFF8"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State Standard</w:t>
            </w:r>
            <w:r w:rsidR="00066B67" w:rsidRPr="00504D6C">
              <w:rPr>
                <w:rFonts w:asciiTheme="majorHAnsi" w:hAnsiTheme="majorHAnsi" w:cstheme="majorHAnsi"/>
                <w:color w:val="FFFFFF"/>
              </w:rPr>
              <w:t>(s)</w:t>
            </w:r>
          </w:p>
        </w:tc>
        <w:tc>
          <w:tcPr>
            <w:tcW w:w="8640" w:type="dxa"/>
            <w:gridSpan w:val="2"/>
            <w:shd w:val="clear" w:color="auto" w:fill="auto"/>
            <w:tcMar>
              <w:top w:w="100" w:type="dxa"/>
              <w:left w:w="100" w:type="dxa"/>
              <w:bottom w:w="100" w:type="dxa"/>
              <w:right w:w="100" w:type="dxa"/>
            </w:tcMar>
            <w:vAlign w:val="center"/>
          </w:tcPr>
          <w:p w14:paraId="53A847D3" w14:textId="77777777" w:rsidR="00F12B9E" w:rsidRDefault="00F12B9E" w:rsidP="00B91CE1">
            <w:pPr>
              <w:pStyle w:val="ListParagraph"/>
              <w:numPr>
                <w:ilvl w:val="0"/>
                <w:numId w:val="6"/>
              </w:numPr>
              <w:spacing w:after="0"/>
              <w:rPr>
                <w:rFonts w:asciiTheme="majorHAnsi" w:hAnsiTheme="majorHAnsi" w:cstheme="majorHAnsi"/>
              </w:rPr>
            </w:pPr>
            <w:r w:rsidRPr="00F12B9E">
              <w:rPr>
                <w:rFonts w:asciiTheme="majorHAnsi" w:hAnsiTheme="majorHAnsi" w:cstheme="majorHAnsi"/>
              </w:rPr>
              <w:t>SL.9-10.4: Present information, findings, and supporting evidence clearly, concisely, and logically such that listeners can follow the line of reasoning and the organization, development, substance, and style are appropriate to purpose, audience, and task.</w:t>
            </w:r>
          </w:p>
          <w:p w14:paraId="7D709F67" w14:textId="77777777" w:rsidR="00F12B9E" w:rsidRDefault="00F12B9E" w:rsidP="00B91CE1">
            <w:pPr>
              <w:pStyle w:val="ListParagraph"/>
              <w:numPr>
                <w:ilvl w:val="0"/>
                <w:numId w:val="6"/>
              </w:numPr>
              <w:spacing w:after="0"/>
              <w:rPr>
                <w:rFonts w:asciiTheme="majorHAnsi" w:hAnsiTheme="majorHAnsi" w:cstheme="majorHAnsi"/>
              </w:rPr>
            </w:pPr>
            <w:r w:rsidRPr="00F12B9E">
              <w:rPr>
                <w:rFonts w:asciiTheme="majorHAnsi" w:hAnsiTheme="majorHAnsi" w:cstheme="majorHAnsi"/>
              </w:rPr>
              <w:t>SL.9-10.6</w:t>
            </w:r>
            <w:r>
              <w:rPr>
                <w:rFonts w:asciiTheme="majorHAnsi" w:hAnsiTheme="majorHAnsi" w:cstheme="majorHAnsi"/>
              </w:rPr>
              <w:t>: Adapt speech to a variety of contexts and tasks, demonstrating command of formal English when indicated or appropriate.</w:t>
            </w:r>
          </w:p>
          <w:p w14:paraId="1C2FC5CF" w14:textId="77777777" w:rsidR="00F12B9E" w:rsidRDefault="00F12B9E" w:rsidP="00B91CE1">
            <w:pPr>
              <w:pStyle w:val="ListParagraph"/>
              <w:numPr>
                <w:ilvl w:val="0"/>
                <w:numId w:val="6"/>
              </w:numPr>
              <w:spacing w:after="0"/>
              <w:rPr>
                <w:rFonts w:asciiTheme="majorHAnsi" w:hAnsiTheme="majorHAnsi" w:cstheme="majorHAnsi"/>
              </w:rPr>
            </w:pPr>
            <w:r>
              <w:rPr>
                <w:rFonts w:asciiTheme="majorHAnsi" w:hAnsiTheme="majorHAnsi" w:cstheme="majorHAnsi"/>
              </w:rPr>
              <w:t>SL.11-12.4: Present information, findings, and supporting evidence, conveying a clear and distinct perspective, such that listeners can follow the line of reasoning.</w:t>
            </w:r>
          </w:p>
          <w:p w14:paraId="4B0CED40" w14:textId="1A6936D2" w:rsidR="00F12B9E" w:rsidRPr="00F12B9E" w:rsidRDefault="00F12B9E" w:rsidP="00B91CE1">
            <w:pPr>
              <w:pStyle w:val="ListParagraph"/>
              <w:numPr>
                <w:ilvl w:val="0"/>
                <w:numId w:val="6"/>
              </w:numPr>
              <w:spacing w:after="0"/>
              <w:rPr>
                <w:rFonts w:asciiTheme="majorHAnsi" w:hAnsiTheme="majorHAnsi" w:cstheme="majorHAnsi"/>
              </w:rPr>
            </w:pPr>
            <w:r>
              <w:rPr>
                <w:rFonts w:asciiTheme="majorHAnsi" w:hAnsiTheme="majorHAnsi" w:cstheme="majorHAnsi"/>
              </w:rPr>
              <w:t xml:space="preserve">SL.11-12.6: Adapt speech to a variety of contexts and tasks, demonstrating a command of formal English. </w:t>
            </w:r>
          </w:p>
        </w:tc>
      </w:tr>
      <w:tr w:rsidR="00B35210" w:rsidRPr="00504D6C" w14:paraId="49A0569F" w14:textId="77777777" w:rsidTr="00B91CE1">
        <w:trPr>
          <w:trHeight w:val="432"/>
        </w:trPr>
        <w:tc>
          <w:tcPr>
            <w:tcW w:w="4310" w:type="dxa"/>
            <w:shd w:val="clear" w:color="auto" w:fill="000000"/>
            <w:tcMar>
              <w:top w:w="100" w:type="dxa"/>
              <w:left w:w="100" w:type="dxa"/>
              <w:bottom w:w="100" w:type="dxa"/>
              <w:right w:w="100" w:type="dxa"/>
            </w:tcMar>
            <w:vAlign w:val="center"/>
          </w:tcPr>
          <w:p w14:paraId="105EDA13" w14:textId="170E7A7A" w:rsidR="00B35210" w:rsidRPr="00504D6C" w:rsidRDefault="001A5F74" w:rsidP="00B91CE1">
            <w:pPr>
              <w:spacing w:after="0"/>
              <w:rPr>
                <w:rFonts w:asciiTheme="majorHAnsi" w:hAnsiTheme="majorHAnsi" w:cstheme="majorHAnsi"/>
                <w:color w:val="FFFFFF"/>
              </w:rPr>
            </w:pPr>
            <w:r w:rsidRPr="00504D6C">
              <w:rPr>
                <w:rFonts w:asciiTheme="majorHAnsi" w:hAnsiTheme="majorHAnsi" w:cstheme="majorHAnsi"/>
                <w:color w:val="FFFFFF"/>
              </w:rPr>
              <w:t xml:space="preserve">Annual </w:t>
            </w:r>
            <w:r w:rsidR="00B12734">
              <w:rPr>
                <w:rFonts w:asciiTheme="majorHAnsi" w:hAnsiTheme="majorHAnsi" w:cstheme="majorHAnsi"/>
                <w:color w:val="FFFFFF"/>
              </w:rPr>
              <w:t>G</w:t>
            </w:r>
            <w:r w:rsidRPr="00504D6C">
              <w:rPr>
                <w:rFonts w:asciiTheme="majorHAnsi" w:hAnsiTheme="majorHAnsi" w:cstheme="majorHAnsi"/>
                <w:color w:val="FFFFFF"/>
              </w:rPr>
              <w:t>oal</w:t>
            </w:r>
          </w:p>
        </w:tc>
        <w:tc>
          <w:tcPr>
            <w:tcW w:w="8640" w:type="dxa"/>
            <w:gridSpan w:val="2"/>
            <w:shd w:val="clear" w:color="auto" w:fill="auto"/>
            <w:tcMar>
              <w:top w:w="100" w:type="dxa"/>
              <w:left w:w="100" w:type="dxa"/>
              <w:bottom w:w="100" w:type="dxa"/>
              <w:right w:w="100" w:type="dxa"/>
            </w:tcMar>
            <w:vAlign w:val="center"/>
          </w:tcPr>
          <w:p w14:paraId="21E0D6E2" w14:textId="03D3385B" w:rsidR="00B35210" w:rsidRPr="00504D6C" w:rsidRDefault="00F12B9E" w:rsidP="00B91CE1">
            <w:pPr>
              <w:spacing w:after="0"/>
              <w:rPr>
                <w:rFonts w:asciiTheme="majorHAnsi" w:hAnsiTheme="majorHAnsi" w:cstheme="majorHAnsi"/>
                <w:color w:val="000000"/>
              </w:rPr>
            </w:pPr>
            <w:r>
              <w:rPr>
                <w:rFonts w:asciiTheme="majorHAnsi" w:hAnsiTheme="majorHAnsi" w:cstheme="majorHAnsi"/>
                <w:color w:val="000000"/>
              </w:rPr>
              <w:t>By the end of the academic year, students will independently demonstrate effective interview skills by answering at least three common interview questions (e.g., “Tell us about yourself,” “What are your strengths and weaknesses?” and “Do you have any questions for us?”) with 80% proficiency in clarity, fluency, confidence, and adherence to structured responses, as measured by a rubric in at least two mock interview sessions.</w:t>
            </w:r>
          </w:p>
        </w:tc>
      </w:tr>
      <w:tr w:rsidR="00B35210" w:rsidRPr="00504D6C" w14:paraId="16A59C38" w14:textId="77777777" w:rsidTr="00B91CE1">
        <w:trPr>
          <w:trHeight w:val="432"/>
        </w:trPr>
        <w:tc>
          <w:tcPr>
            <w:tcW w:w="4310" w:type="dxa"/>
            <w:shd w:val="clear" w:color="auto" w:fill="000000"/>
            <w:tcMar>
              <w:top w:w="100" w:type="dxa"/>
              <w:left w:w="100" w:type="dxa"/>
              <w:bottom w:w="100" w:type="dxa"/>
              <w:right w:w="100" w:type="dxa"/>
            </w:tcMar>
            <w:vAlign w:val="center"/>
          </w:tcPr>
          <w:p w14:paraId="2727E648" w14:textId="217D4C3A"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Assessment</w:t>
            </w:r>
          </w:p>
        </w:tc>
        <w:tc>
          <w:tcPr>
            <w:tcW w:w="4320" w:type="dxa"/>
            <w:shd w:val="clear" w:color="auto" w:fill="auto"/>
            <w:tcMar>
              <w:top w:w="100" w:type="dxa"/>
              <w:left w:w="100" w:type="dxa"/>
              <w:bottom w:w="100" w:type="dxa"/>
              <w:right w:w="100" w:type="dxa"/>
            </w:tcMar>
            <w:vAlign w:val="center"/>
          </w:tcPr>
          <w:p w14:paraId="417BDC8D" w14:textId="523AFC2D" w:rsidR="00B35210" w:rsidRPr="00504D6C" w:rsidRDefault="00000000" w:rsidP="00B91CE1">
            <w:pPr>
              <w:spacing w:after="0"/>
              <w:rPr>
                <w:rFonts w:asciiTheme="majorHAnsi" w:hAnsiTheme="majorHAnsi" w:cstheme="majorHAnsi"/>
                <w:color w:val="000000"/>
              </w:rPr>
            </w:pPr>
            <w:r w:rsidRPr="00504D6C">
              <w:rPr>
                <w:rFonts w:asciiTheme="majorHAnsi" w:hAnsiTheme="majorHAnsi" w:cstheme="majorHAnsi"/>
                <w:color w:val="000000"/>
              </w:rPr>
              <w:t>Ongoing Progress Monitoring (CBM):</w:t>
            </w:r>
          </w:p>
        </w:tc>
        <w:tc>
          <w:tcPr>
            <w:tcW w:w="4320" w:type="dxa"/>
            <w:shd w:val="clear" w:color="auto" w:fill="auto"/>
            <w:tcMar>
              <w:top w:w="100" w:type="dxa"/>
              <w:left w:w="100" w:type="dxa"/>
              <w:bottom w:w="100" w:type="dxa"/>
              <w:right w:w="100" w:type="dxa"/>
            </w:tcMar>
            <w:vAlign w:val="center"/>
          </w:tcPr>
          <w:p w14:paraId="213E0F3A" w14:textId="77777777" w:rsidR="00B35210" w:rsidRDefault="00000000" w:rsidP="00B91CE1">
            <w:pPr>
              <w:spacing w:after="0"/>
              <w:rPr>
                <w:rFonts w:asciiTheme="majorHAnsi" w:hAnsiTheme="majorHAnsi" w:cstheme="majorHAnsi"/>
                <w:color w:val="000000"/>
              </w:rPr>
            </w:pPr>
            <w:r w:rsidRPr="00504D6C">
              <w:rPr>
                <w:rFonts w:asciiTheme="majorHAnsi" w:hAnsiTheme="majorHAnsi" w:cstheme="majorHAnsi"/>
                <w:color w:val="000000"/>
              </w:rPr>
              <w:t>Lesson Mastery:</w:t>
            </w:r>
          </w:p>
          <w:p w14:paraId="015AE23B" w14:textId="26DF76B0" w:rsidR="000908D8" w:rsidRPr="000908D8" w:rsidRDefault="000908D8" w:rsidP="000908D8">
            <w:pPr>
              <w:pStyle w:val="ListParagraph"/>
              <w:numPr>
                <w:ilvl w:val="0"/>
                <w:numId w:val="6"/>
              </w:numPr>
              <w:spacing w:after="0"/>
              <w:rPr>
                <w:rFonts w:asciiTheme="majorHAnsi" w:hAnsiTheme="majorHAnsi" w:cstheme="majorHAnsi"/>
                <w:color w:val="000000"/>
              </w:rPr>
            </w:pPr>
            <w:r>
              <w:rPr>
                <w:rFonts w:asciiTheme="majorHAnsi" w:hAnsiTheme="majorHAnsi" w:cstheme="majorHAnsi"/>
                <w:color w:val="000000"/>
              </w:rPr>
              <w:t xml:space="preserve">Performance-Based Assessment in the form of a Mock Interview: </w:t>
            </w:r>
            <w:r w:rsidRPr="00DC6655">
              <w:rPr>
                <w:rFonts w:asciiTheme="majorHAnsi" w:hAnsiTheme="majorHAnsi" w:cstheme="majorHAnsi"/>
                <w:b/>
                <w:bCs/>
                <w:i/>
                <w:iCs/>
                <w:color w:val="000000"/>
              </w:rPr>
              <w:t>mastery benchmark of 80% or higher on the rubric.</w:t>
            </w:r>
          </w:p>
        </w:tc>
      </w:tr>
      <w:tr w:rsidR="00B35210" w:rsidRPr="00504D6C" w14:paraId="0B6F60D2" w14:textId="77777777" w:rsidTr="00B91CE1">
        <w:trPr>
          <w:trHeight w:val="432"/>
        </w:trPr>
        <w:tc>
          <w:tcPr>
            <w:tcW w:w="4310" w:type="dxa"/>
            <w:shd w:val="clear" w:color="auto" w:fill="000000"/>
            <w:tcMar>
              <w:top w:w="100" w:type="dxa"/>
              <w:left w:w="100" w:type="dxa"/>
              <w:bottom w:w="100" w:type="dxa"/>
              <w:right w:w="100" w:type="dxa"/>
            </w:tcMar>
            <w:vAlign w:val="center"/>
          </w:tcPr>
          <w:p w14:paraId="6A66DF51" w14:textId="5EE1FF7F"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Materials/Technology</w:t>
            </w:r>
          </w:p>
        </w:tc>
        <w:tc>
          <w:tcPr>
            <w:tcW w:w="8640" w:type="dxa"/>
            <w:gridSpan w:val="2"/>
            <w:shd w:val="clear" w:color="auto" w:fill="auto"/>
            <w:tcMar>
              <w:top w:w="100" w:type="dxa"/>
              <w:left w:w="100" w:type="dxa"/>
              <w:bottom w:w="100" w:type="dxa"/>
              <w:right w:w="100" w:type="dxa"/>
            </w:tcMar>
            <w:vAlign w:val="center"/>
          </w:tcPr>
          <w:p w14:paraId="36177ADC" w14:textId="1DA74D7C" w:rsidR="00B35210" w:rsidRDefault="000908D8" w:rsidP="000908D8">
            <w:pPr>
              <w:pStyle w:val="ListParagraph"/>
              <w:numPr>
                <w:ilvl w:val="0"/>
                <w:numId w:val="6"/>
              </w:numPr>
              <w:spacing w:after="0"/>
              <w:rPr>
                <w:rFonts w:asciiTheme="majorHAnsi" w:hAnsiTheme="majorHAnsi" w:cstheme="majorHAnsi"/>
                <w:color w:val="000000"/>
              </w:rPr>
            </w:pPr>
            <w:r>
              <w:rPr>
                <w:rFonts w:asciiTheme="majorHAnsi" w:hAnsiTheme="majorHAnsi" w:cstheme="majorHAnsi"/>
                <w:color w:val="000000"/>
              </w:rPr>
              <w:t>Rubric</w:t>
            </w:r>
          </w:p>
          <w:p w14:paraId="6A901F20" w14:textId="5FB5F92B" w:rsidR="000908D8" w:rsidRDefault="000908D8" w:rsidP="000908D8">
            <w:pPr>
              <w:pStyle w:val="ListParagraph"/>
              <w:numPr>
                <w:ilvl w:val="0"/>
                <w:numId w:val="6"/>
              </w:numPr>
              <w:spacing w:after="0"/>
              <w:rPr>
                <w:rFonts w:asciiTheme="majorHAnsi" w:hAnsiTheme="majorHAnsi" w:cstheme="majorHAnsi"/>
                <w:color w:val="000000"/>
              </w:rPr>
            </w:pPr>
            <w:r>
              <w:rPr>
                <w:rFonts w:asciiTheme="majorHAnsi" w:hAnsiTheme="majorHAnsi" w:cstheme="majorHAnsi"/>
                <w:color w:val="000000"/>
              </w:rPr>
              <w:t xml:space="preserve">Social narrative </w:t>
            </w:r>
            <w:r w:rsidR="00106970">
              <w:rPr>
                <w:rFonts w:asciiTheme="majorHAnsi" w:hAnsiTheme="majorHAnsi" w:cstheme="majorHAnsi"/>
                <w:color w:val="000000"/>
              </w:rPr>
              <w:t>– provided in the “Modeling (I Do)” section</w:t>
            </w:r>
          </w:p>
          <w:p w14:paraId="79AA106A" w14:textId="77777777" w:rsidR="000908D8" w:rsidRDefault="000908D8" w:rsidP="000908D8">
            <w:pPr>
              <w:pStyle w:val="ListParagraph"/>
              <w:numPr>
                <w:ilvl w:val="0"/>
                <w:numId w:val="6"/>
              </w:numPr>
              <w:spacing w:after="0"/>
              <w:rPr>
                <w:rFonts w:asciiTheme="majorHAnsi" w:hAnsiTheme="majorHAnsi" w:cstheme="majorHAnsi"/>
                <w:color w:val="000000"/>
              </w:rPr>
            </w:pPr>
            <w:r>
              <w:rPr>
                <w:rFonts w:asciiTheme="majorHAnsi" w:hAnsiTheme="majorHAnsi" w:cstheme="majorHAnsi"/>
                <w:color w:val="000000"/>
              </w:rPr>
              <w:t>Script worksheets (provided after the lesson plan)</w:t>
            </w:r>
          </w:p>
          <w:p w14:paraId="07921D01" w14:textId="2DDE12D7" w:rsidR="000908D8" w:rsidRPr="000908D8" w:rsidRDefault="000908D8" w:rsidP="000908D8">
            <w:pPr>
              <w:pStyle w:val="ListParagraph"/>
              <w:numPr>
                <w:ilvl w:val="0"/>
                <w:numId w:val="6"/>
              </w:numPr>
              <w:spacing w:after="0"/>
              <w:rPr>
                <w:rFonts w:asciiTheme="majorHAnsi" w:hAnsiTheme="majorHAnsi" w:cstheme="majorHAnsi"/>
                <w:color w:val="000000"/>
              </w:rPr>
            </w:pPr>
            <w:r>
              <w:rPr>
                <w:rFonts w:asciiTheme="majorHAnsi" w:hAnsiTheme="majorHAnsi" w:cstheme="majorHAnsi"/>
                <w:color w:val="000000"/>
              </w:rPr>
              <w:lastRenderedPageBreak/>
              <w:t>Pencils and/or Chromebooks for completing the script</w:t>
            </w:r>
          </w:p>
        </w:tc>
      </w:tr>
      <w:tr w:rsidR="00B35210" w:rsidRPr="00504D6C" w14:paraId="7FC453E1" w14:textId="77777777" w:rsidTr="00B91CE1">
        <w:trPr>
          <w:trHeight w:val="480"/>
        </w:trPr>
        <w:tc>
          <w:tcPr>
            <w:tcW w:w="4310" w:type="dxa"/>
            <w:shd w:val="clear" w:color="auto" w:fill="000000"/>
            <w:tcMar>
              <w:top w:w="100" w:type="dxa"/>
              <w:left w:w="100" w:type="dxa"/>
              <w:bottom w:w="100" w:type="dxa"/>
              <w:right w:w="100" w:type="dxa"/>
            </w:tcMar>
            <w:vAlign w:val="center"/>
          </w:tcPr>
          <w:p w14:paraId="3DBDE968" w14:textId="77777777" w:rsidR="00B91CE1"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lastRenderedPageBreak/>
              <w:t xml:space="preserve">Accommodations/Modifications/Supports </w:t>
            </w:r>
          </w:p>
          <w:p w14:paraId="46BAAC53" w14:textId="0F3D4CF4"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for Diverse Learners</w:t>
            </w:r>
            <w:r w:rsidR="00B12734">
              <w:rPr>
                <w:rFonts w:asciiTheme="majorHAnsi" w:hAnsiTheme="majorHAnsi" w:cstheme="majorHAnsi"/>
                <w:color w:val="FFFFFF"/>
              </w:rPr>
              <w:t>:</w:t>
            </w:r>
          </w:p>
          <w:p w14:paraId="0271CA44" w14:textId="77777777" w:rsidR="00B35210" w:rsidRPr="00504D6C" w:rsidRDefault="00000000" w:rsidP="00B91CE1">
            <w:pPr>
              <w:spacing w:after="0"/>
              <w:rPr>
                <w:rFonts w:asciiTheme="majorHAnsi" w:hAnsiTheme="majorHAnsi" w:cstheme="majorHAnsi"/>
                <w:color w:val="FFFFFF"/>
              </w:rPr>
            </w:pPr>
            <w:r w:rsidRPr="00504D6C">
              <w:rPr>
                <w:rFonts w:asciiTheme="majorHAnsi" w:hAnsiTheme="majorHAnsi" w:cstheme="majorHAnsi"/>
                <w:color w:val="FFFFFF"/>
              </w:rPr>
              <w:t>Individualized Behavior Supports</w:t>
            </w:r>
          </w:p>
        </w:tc>
        <w:tc>
          <w:tcPr>
            <w:tcW w:w="8640" w:type="dxa"/>
            <w:gridSpan w:val="2"/>
            <w:shd w:val="clear" w:color="auto" w:fill="auto"/>
            <w:tcMar>
              <w:top w:w="100" w:type="dxa"/>
              <w:left w:w="100" w:type="dxa"/>
              <w:bottom w:w="100" w:type="dxa"/>
              <w:right w:w="100" w:type="dxa"/>
            </w:tcMar>
            <w:vAlign w:val="center"/>
          </w:tcPr>
          <w:p w14:paraId="32388620" w14:textId="2129B3A4" w:rsidR="00B35210" w:rsidRDefault="000908D8" w:rsidP="000908D8">
            <w:pPr>
              <w:pStyle w:val="ListParagraph"/>
              <w:numPr>
                <w:ilvl w:val="0"/>
                <w:numId w:val="6"/>
              </w:numPr>
              <w:spacing w:after="0"/>
              <w:rPr>
                <w:rFonts w:asciiTheme="majorHAnsi" w:hAnsiTheme="majorHAnsi" w:cstheme="majorHAnsi"/>
              </w:rPr>
            </w:pPr>
            <w:r>
              <w:rPr>
                <w:rFonts w:asciiTheme="majorHAnsi" w:hAnsiTheme="majorHAnsi" w:cstheme="majorHAnsi"/>
              </w:rPr>
              <w:t>Flexible response options (written or digital scripts; use of communication devices allowed in mock interviews)</w:t>
            </w:r>
          </w:p>
          <w:p w14:paraId="7CEDB011" w14:textId="77777777" w:rsidR="000908D8" w:rsidRDefault="000908D8" w:rsidP="000908D8">
            <w:pPr>
              <w:pStyle w:val="ListParagraph"/>
              <w:numPr>
                <w:ilvl w:val="0"/>
                <w:numId w:val="6"/>
              </w:numPr>
              <w:spacing w:after="0"/>
              <w:rPr>
                <w:rFonts w:asciiTheme="majorHAnsi" w:hAnsiTheme="majorHAnsi" w:cstheme="majorHAnsi"/>
              </w:rPr>
            </w:pPr>
            <w:r>
              <w:rPr>
                <w:rFonts w:asciiTheme="majorHAnsi" w:hAnsiTheme="majorHAnsi" w:cstheme="majorHAnsi"/>
              </w:rPr>
              <w:t>Color-coded sections in the script to help students organize their responses</w:t>
            </w:r>
          </w:p>
          <w:p w14:paraId="3A3204F6" w14:textId="77777777" w:rsidR="000908D8" w:rsidRDefault="000908D8" w:rsidP="000908D8">
            <w:pPr>
              <w:pStyle w:val="ListParagraph"/>
              <w:numPr>
                <w:ilvl w:val="0"/>
                <w:numId w:val="6"/>
              </w:numPr>
              <w:spacing w:after="0"/>
              <w:rPr>
                <w:rFonts w:asciiTheme="majorHAnsi" w:hAnsiTheme="majorHAnsi" w:cstheme="majorHAnsi"/>
              </w:rPr>
            </w:pPr>
            <w:r>
              <w:rPr>
                <w:rFonts w:asciiTheme="majorHAnsi" w:hAnsiTheme="majorHAnsi" w:cstheme="majorHAnsi"/>
              </w:rPr>
              <w:t>Prompting and reinforcement</w:t>
            </w:r>
          </w:p>
          <w:p w14:paraId="7AE6B540" w14:textId="23EA27E1" w:rsidR="000908D8" w:rsidRPr="000908D8" w:rsidRDefault="000908D8" w:rsidP="000908D8">
            <w:pPr>
              <w:pStyle w:val="ListParagraph"/>
              <w:numPr>
                <w:ilvl w:val="0"/>
                <w:numId w:val="6"/>
              </w:numPr>
              <w:spacing w:after="0"/>
              <w:rPr>
                <w:rFonts w:asciiTheme="majorHAnsi" w:hAnsiTheme="majorHAnsi" w:cstheme="majorHAnsi"/>
              </w:rPr>
            </w:pPr>
            <w:r>
              <w:rPr>
                <w:rFonts w:asciiTheme="majorHAnsi" w:hAnsiTheme="majorHAnsi" w:cstheme="majorHAnsi"/>
              </w:rPr>
              <w:t>Extra time if needed</w:t>
            </w:r>
          </w:p>
        </w:tc>
      </w:tr>
    </w:tbl>
    <w:p w14:paraId="4FA9D8C1" w14:textId="77777777" w:rsidR="00DC6655" w:rsidRPr="00DC6655" w:rsidRDefault="00DC6655">
      <w:pPr>
        <w:rPr>
          <w:rFonts w:asciiTheme="majorHAnsi" w:hAnsiTheme="majorHAnsi" w:cstheme="majorHAnsi"/>
          <w:b/>
          <w:sz w:val="10"/>
          <w:szCs w:val="10"/>
        </w:rPr>
      </w:pPr>
    </w:p>
    <w:p w14:paraId="29D2D3DA" w14:textId="7D3E0745" w:rsidR="00B35210" w:rsidRPr="00504D6C" w:rsidRDefault="00000000">
      <w:pPr>
        <w:rPr>
          <w:rFonts w:asciiTheme="majorHAnsi" w:hAnsiTheme="majorHAnsi" w:cstheme="majorHAnsi"/>
          <w:b/>
        </w:rPr>
      </w:pPr>
      <w:r w:rsidRPr="00504D6C">
        <w:rPr>
          <w:rFonts w:asciiTheme="majorHAnsi" w:hAnsiTheme="majorHAnsi" w:cstheme="majorHAnsi"/>
          <w:b/>
        </w:rPr>
        <w:t>Lesson Procedures</w:t>
      </w:r>
    </w:p>
    <w:tbl>
      <w:tblPr>
        <w:tblStyle w:val="a0"/>
        <w:tblW w:w="1305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90"/>
        <w:gridCol w:w="8460"/>
      </w:tblGrid>
      <w:tr w:rsidR="00B35210" w:rsidRPr="00504D6C" w14:paraId="3A2636C7" w14:textId="77777777" w:rsidTr="00B91CE1">
        <w:trPr>
          <w:trHeight w:val="1716"/>
        </w:trPr>
        <w:tc>
          <w:tcPr>
            <w:tcW w:w="4590" w:type="dxa"/>
            <w:shd w:val="clear" w:color="auto" w:fill="D9D9D9"/>
            <w:tcMar>
              <w:top w:w="100" w:type="dxa"/>
              <w:left w:w="100" w:type="dxa"/>
              <w:bottom w:w="100" w:type="dxa"/>
              <w:right w:w="100" w:type="dxa"/>
            </w:tcMar>
          </w:tcPr>
          <w:p w14:paraId="18162871" w14:textId="77777777"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t>Anticipatory Set/Background Knowledge:</w:t>
            </w:r>
          </w:p>
          <w:p w14:paraId="251A2D27" w14:textId="77777777" w:rsidR="00B35210" w:rsidRPr="00504D6C" w:rsidRDefault="00000000" w:rsidP="00B91CE1">
            <w:pPr>
              <w:numPr>
                <w:ilvl w:val="0"/>
                <w:numId w:val="5"/>
              </w:numPr>
              <w:spacing w:after="0"/>
              <w:ind w:left="404" w:hanging="270"/>
              <w:rPr>
                <w:rFonts w:asciiTheme="majorHAnsi" w:hAnsiTheme="majorHAnsi" w:cstheme="majorHAnsi"/>
              </w:rPr>
            </w:pPr>
            <w:r w:rsidRPr="00504D6C">
              <w:rPr>
                <w:rFonts w:asciiTheme="majorHAnsi" w:hAnsiTheme="majorHAnsi" w:cstheme="majorHAnsi"/>
              </w:rPr>
              <w:t>Agenda</w:t>
            </w:r>
          </w:p>
          <w:p w14:paraId="7842EA2F" w14:textId="77777777" w:rsidR="00B35210" w:rsidRPr="00504D6C" w:rsidRDefault="00000000" w:rsidP="00B91CE1">
            <w:pPr>
              <w:numPr>
                <w:ilvl w:val="0"/>
                <w:numId w:val="5"/>
              </w:numPr>
              <w:spacing w:after="0"/>
              <w:ind w:left="404" w:hanging="270"/>
              <w:rPr>
                <w:rFonts w:asciiTheme="majorHAnsi" w:hAnsiTheme="majorHAnsi" w:cstheme="majorHAnsi"/>
              </w:rPr>
            </w:pPr>
            <w:r w:rsidRPr="00504D6C">
              <w:rPr>
                <w:rFonts w:asciiTheme="majorHAnsi" w:hAnsiTheme="majorHAnsi" w:cstheme="majorHAnsi"/>
              </w:rPr>
              <w:t xml:space="preserve">Share lesson objective </w:t>
            </w:r>
          </w:p>
          <w:p w14:paraId="3A1F160B" w14:textId="77777777" w:rsidR="00B35210" w:rsidRPr="00504D6C" w:rsidRDefault="00000000" w:rsidP="00B91CE1">
            <w:pPr>
              <w:numPr>
                <w:ilvl w:val="0"/>
                <w:numId w:val="5"/>
              </w:numPr>
              <w:spacing w:after="0"/>
              <w:ind w:left="404" w:hanging="270"/>
              <w:rPr>
                <w:rFonts w:asciiTheme="majorHAnsi" w:hAnsiTheme="majorHAnsi" w:cstheme="majorHAnsi"/>
              </w:rPr>
            </w:pPr>
            <w:r w:rsidRPr="00504D6C">
              <w:rPr>
                <w:rFonts w:asciiTheme="majorHAnsi" w:hAnsiTheme="majorHAnsi" w:cstheme="majorHAnsi"/>
              </w:rPr>
              <w:t xml:space="preserve">Behavior expectations </w:t>
            </w:r>
          </w:p>
          <w:p w14:paraId="559D7F55" w14:textId="6A6B2B53" w:rsidR="00B35210" w:rsidRPr="00504D6C" w:rsidRDefault="00000000" w:rsidP="00B91CE1">
            <w:pPr>
              <w:numPr>
                <w:ilvl w:val="0"/>
                <w:numId w:val="5"/>
              </w:numPr>
              <w:spacing w:after="0"/>
              <w:ind w:left="404" w:hanging="270"/>
              <w:rPr>
                <w:rFonts w:asciiTheme="majorHAnsi" w:hAnsiTheme="majorHAnsi" w:cstheme="majorHAnsi"/>
              </w:rPr>
            </w:pPr>
            <w:r w:rsidRPr="00504D6C">
              <w:rPr>
                <w:rFonts w:asciiTheme="majorHAnsi" w:hAnsiTheme="majorHAnsi" w:cstheme="majorHAnsi"/>
              </w:rPr>
              <w:t xml:space="preserve">Background knowledge/Review </w:t>
            </w:r>
            <w:r w:rsidR="00B12734">
              <w:rPr>
                <w:rFonts w:asciiTheme="majorHAnsi" w:hAnsiTheme="majorHAnsi" w:cstheme="majorHAnsi"/>
              </w:rPr>
              <w:t>r</w:t>
            </w:r>
            <w:r w:rsidRPr="00504D6C">
              <w:rPr>
                <w:rFonts w:asciiTheme="majorHAnsi" w:hAnsiTheme="majorHAnsi" w:cstheme="majorHAnsi"/>
              </w:rPr>
              <w:t>outines</w:t>
            </w:r>
          </w:p>
          <w:p w14:paraId="162AC9D5" w14:textId="72474800"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t>Page #:</w:t>
            </w:r>
            <w:r w:rsidR="00DC6655">
              <w:rPr>
                <w:rFonts w:asciiTheme="majorHAnsi" w:hAnsiTheme="majorHAnsi" w:cstheme="majorHAnsi"/>
              </w:rPr>
              <w:t xml:space="preserve"> N/A</w:t>
            </w:r>
            <w:r w:rsidR="00C5460D">
              <w:rPr>
                <w:rFonts w:asciiTheme="majorHAnsi" w:hAnsiTheme="majorHAnsi" w:cstheme="majorHAnsi"/>
              </w:rPr>
              <w:t>,</w:t>
            </w:r>
            <w:r w:rsidRPr="00504D6C">
              <w:rPr>
                <w:rFonts w:asciiTheme="majorHAnsi" w:hAnsiTheme="majorHAnsi" w:cstheme="majorHAnsi"/>
              </w:rPr>
              <w:t xml:space="preserve"> Time: </w:t>
            </w:r>
            <w:r w:rsidR="00757EC1">
              <w:rPr>
                <w:rFonts w:asciiTheme="majorHAnsi" w:hAnsiTheme="majorHAnsi" w:cstheme="majorHAnsi"/>
              </w:rPr>
              <w:t>3-5 minutes</w:t>
            </w:r>
          </w:p>
        </w:tc>
        <w:tc>
          <w:tcPr>
            <w:tcW w:w="8460" w:type="dxa"/>
            <w:shd w:val="clear" w:color="auto" w:fill="auto"/>
            <w:tcMar>
              <w:top w:w="100" w:type="dxa"/>
              <w:left w:w="100" w:type="dxa"/>
              <w:bottom w:w="100" w:type="dxa"/>
              <w:right w:w="100" w:type="dxa"/>
            </w:tcMar>
          </w:tcPr>
          <w:p w14:paraId="028D9DB7" w14:textId="2C69F881" w:rsidR="00B35210" w:rsidRDefault="00000000" w:rsidP="00B91CE1">
            <w:pPr>
              <w:spacing w:after="0"/>
              <w:rPr>
                <w:rFonts w:asciiTheme="majorHAnsi" w:hAnsiTheme="majorHAnsi" w:cstheme="majorHAnsi"/>
                <w:b/>
              </w:rPr>
            </w:pPr>
            <w:r w:rsidRPr="00504D6C">
              <w:rPr>
                <w:rFonts w:asciiTheme="majorHAnsi" w:hAnsiTheme="majorHAnsi" w:cstheme="majorHAnsi"/>
                <w:b/>
              </w:rPr>
              <w:t>Agenda/Daily Activities</w:t>
            </w:r>
            <w:r w:rsidR="00B12734">
              <w:rPr>
                <w:rFonts w:asciiTheme="majorHAnsi" w:hAnsiTheme="majorHAnsi" w:cstheme="majorHAnsi"/>
                <w:b/>
              </w:rPr>
              <w:t>:</w:t>
            </w:r>
            <w:r w:rsidRPr="00504D6C">
              <w:rPr>
                <w:rFonts w:asciiTheme="majorHAnsi" w:hAnsiTheme="majorHAnsi" w:cstheme="majorHAnsi"/>
                <w:b/>
              </w:rPr>
              <w:t xml:space="preserve"> </w:t>
            </w:r>
          </w:p>
          <w:p w14:paraId="38C7AD5E" w14:textId="5D6EE90A" w:rsidR="00DC6655" w:rsidRPr="00DC6655" w:rsidRDefault="00DC6655" w:rsidP="00DC6655">
            <w:pPr>
              <w:pStyle w:val="ListParagraph"/>
              <w:numPr>
                <w:ilvl w:val="0"/>
                <w:numId w:val="6"/>
              </w:numPr>
              <w:spacing w:after="0"/>
              <w:rPr>
                <w:rFonts w:asciiTheme="majorHAnsi" w:hAnsiTheme="majorHAnsi" w:cstheme="majorHAnsi"/>
                <w:b/>
              </w:rPr>
            </w:pPr>
            <w:r>
              <w:rPr>
                <w:rFonts w:asciiTheme="majorHAnsi" w:hAnsiTheme="majorHAnsi" w:cstheme="majorHAnsi"/>
                <w:bCs/>
              </w:rPr>
              <w:t>Review agenda for the lesson with students.</w:t>
            </w:r>
          </w:p>
          <w:p w14:paraId="061F06AB" w14:textId="77777777" w:rsidR="00106970" w:rsidRPr="00A84DA5" w:rsidRDefault="00106970" w:rsidP="00106970">
            <w:pPr>
              <w:spacing w:after="0"/>
              <w:ind w:left="360"/>
              <w:rPr>
                <w:rFonts w:asciiTheme="majorHAnsi" w:hAnsiTheme="majorHAnsi" w:cstheme="majorHAnsi"/>
                <w:bCs/>
                <w:sz w:val="10"/>
                <w:szCs w:val="10"/>
              </w:rPr>
            </w:pPr>
          </w:p>
          <w:p w14:paraId="562C739D" w14:textId="10D99468" w:rsidR="00106970" w:rsidRPr="00106970" w:rsidRDefault="00106970" w:rsidP="00106970">
            <w:pPr>
              <w:spacing w:after="0"/>
              <w:ind w:left="360"/>
              <w:rPr>
                <w:rFonts w:asciiTheme="majorHAnsi" w:hAnsiTheme="majorHAnsi" w:cstheme="majorHAnsi"/>
                <w:bCs/>
                <w:i/>
                <w:iCs/>
              </w:rPr>
            </w:pPr>
            <w:r w:rsidRPr="00106970">
              <w:rPr>
                <w:rFonts w:asciiTheme="majorHAnsi" w:hAnsiTheme="majorHAnsi" w:cstheme="majorHAnsi"/>
                <w:bCs/>
                <w:i/>
                <w:iCs/>
              </w:rPr>
              <w:t>“Today I am going to read you a social story about answering the interview question, ‘Tell us about yourself.’ Afterward, we will work together to complete a script so you can answer the question yourself. Finally, we will practice with mock interviews, so you are prepared to answer the question at your first real interview.”</w:t>
            </w:r>
          </w:p>
          <w:p w14:paraId="1C123949" w14:textId="77777777" w:rsidR="00106970" w:rsidRPr="00A84DA5" w:rsidRDefault="00106970" w:rsidP="00106970">
            <w:pPr>
              <w:spacing w:after="0"/>
              <w:ind w:left="360"/>
              <w:rPr>
                <w:rFonts w:asciiTheme="majorHAnsi" w:hAnsiTheme="majorHAnsi" w:cstheme="majorHAnsi"/>
                <w:b/>
                <w:sz w:val="10"/>
                <w:szCs w:val="10"/>
              </w:rPr>
            </w:pPr>
          </w:p>
          <w:p w14:paraId="2D6F9A38" w14:textId="786F2F2C" w:rsidR="00B35210" w:rsidRDefault="00000000" w:rsidP="00B91CE1">
            <w:pPr>
              <w:spacing w:after="0"/>
              <w:rPr>
                <w:rFonts w:asciiTheme="majorHAnsi" w:hAnsiTheme="majorHAnsi" w:cstheme="majorHAnsi"/>
                <w:b/>
              </w:rPr>
            </w:pPr>
            <w:r w:rsidRPr="00504D6C">
              <w:rPr>
                <w:rFonts w:asciiTheme="majorHAnsi" w:hAnsiTheme="majorHAnsi" w:cstheme="majorHAnsi"/>
                <w:b/>
              </w:rPr>
              <w:t>Lesson Objective</w:t>
            </w:r>
            <w:r w:rsidR="00B12734">
              <w:rPr>
                <w:rFonts w:asciiTheme="majorHAnsi" w:hAnsiTheme="majorHAnsi" w:cstheme="majorHAnsi"/>
                <w:b/>
              </w:rPr>
              <w:t>:</w:t>
            </w:r>
          </w:p>
          <w:p w14:paraId="0C8A2244" w14:textId="1F328863" w:rsidR="00DC6655" w:rsidRPr="00DC6655" w:rsidRDefault="00DC6655" w:rsidP="00DC6655">
            <w:pPr>
              <w:pStyle w:val="ListParagraph"/>
              <w:numPr>
                <w:ilvl w:val="0"/>
                <w:numId w:val="6"/>
              </w:numPr>
              <w:spacing w:after="0"/>
              <w:rPr>
                <w:rFonts w:asciiTheme="majorHAnsi" w:hAnsiTheme="majorHAnsi" w:cstheme="majorHAnsi"/>
                <w:b/>
              </w:rPr>
            </w:pPr>
            <w:r>
              <w:rPr>
                <w:rFonts w:asciiTheme="majorHAnsi" w:hAnsiTheme="majorHAnsi" w:cstheme="majorHAnsi"/>
                <w:bCs/>
              </w:rPr>
              <w:t>Review the lesson objective in student-friendly language.</w:t>
            </w:r>
          </w:p>
          <w:p w14:paraId="3C1CB1FC" w14:textId="77777777" w:rsidR="00106970" w:rsidRPr="00A84DA5" w:rsidRDefault="00106970" w:rsidP="00106970">
            <w:pPr>
              <w:spacing w:after="0"/>
              <w:ind w:left="360"/>
              <w:rPr>
                <w:rFonts w:asciiTheme="majorHAnsi" w:hAnsiTheme="majorHAnsi" w:cstheme="majorHAnsi"/>
                <w:bCs/>
                <w:sz w:val="10"/>
                <w:szCs w:val="10"/>
              </w:rPr>
            </w:pPr>
          </w:p>
          <w:p w14:paraId="52E1E72F" w14:textId="1BFC60DD" w:rsidR="00DC6655" w:rsidRPr="00106970" w:rsidRDefault="00DC6655" w:rsidP="00106970">
            <w:pPr>
              <w:spacing w:after="0"/>
              <w:ind w:left="360"/>
              <w:rPr>
                <w:rFonts w:asciiTheme="majorHAnsi" w:hAnsiTheme="majorHAnsi" w:cstheme="majorHAnsi"/>
                <w:bCs/>
                <w:i/>
                <w:iCs/>
              </w:rPr>
            </w:pPr>
            <w:r w:rsidRPr="00106970">
              <w:rPr>
                <w:rFonts w:asciiTheme="majorHAnsi" w:hAnsiTheme="majorHAnsi" w:cstheme="majorHAnsi"/>
                <w:bCs/>
                <w:i/>
                <w:iCs/>
              </w:rPr>
              <w:t xml:space="preserve">“By the end of the lesson, you will create and present a well-organized introduction to answer the interview question, ‘Tell us about yourself’ that can be used in real-life scenarios. You will focus on being clear, confident, and following the given structure.” </w:t>
            </w:r>
          </w:p>
          <w:p w14:paraId="71E953A6" w14:textId="77777777" w:rsidR="00106970" w:rsidRPr="00A84DA5" w:rsidRDefault="00106970" w:rsidP="00106970">
            <w:pPr>
              <w:spacing w:after="0"/>
              <w:ind w:left="360"/>
              <w:rPr>
                <w:rFonts w:asciiTheme="majorHAnsi" w:hAnsiTheme="majorHAnsi" w:cstheme="majorHAnsi"/>
                <w:b/>
                <w:sz w:val="10"/>
                <w:szCs w:val="10"/>
              </w:rPr>
            </w:pPr>
          </w:p>
          <w:p w14:paraId="238FA5F1" w14:textId="77777777" w:rsidR="00B35210" w:rsidRDefault="00000000" w:rsidP="00B91CE1">
            <w:pPr>
              <w:spacing w:after="0"/>
              <w:rPr>
                <w:rFonts w:asciiTheme="majorHAnsi" w:hAnsiTheme="majorHAnsi" w:cstheme="majorHAnsi"/>
                <w:b/>
              </w:rPr>
            </w:pPr>
            <w:r w:rsidRPr="00504D6C">
              <w:rPr>
                <w:rFonts w:asciiTheme="majorHAnsi" w:hAnsiTheme="majorHAnsi" w:cstheme="majorHAnsi"/>
                <w:b/>
              </w:rPr>
              <w:t>Behavior Expectations</w:t>
            </w:r>
            <w:r w:rsidR="00B12734">
              <w:rPr>
                <w:rFonts w:asciiTheme="majorHAnsi" w:hAnsiTheme="majorHAnsi" w:cstheme="majorHAnsi"/>
                <w:b/>
              </w:rPr>
              <w:t>:</w:t>
            </w:r>
          </w:p>
          <w:p w14:paraId="0491CDB1" w14:textId="77777777" w:rsidR="00DC6655" w:rsidRPr="00DC6655" w:rsidRDefault="00DC6655" w:rsidP="00DC6655">
            <w:pPr>
              <w:pStyle w:val="ListParagraph"/>
              <w:numPr>
                <w:ilvl w:val="0"/>
                <w:numId w:val="6"/>
              </w:numPr>
              <w:spacing w:after="0"/>
              <w:rPr>
                <w:rFonts w:asciiTheme="majorHAnsi" w:hAnsiTheme="majorHAnsi" w:cstheme="majorHAnsi"/>
                <w:b/>
              </w:rPr>
            </w:pPr>
            <w:r>
              <w:rPr>
                <w:rFonts w:asciiTheme="majorHAnsi" w:hAnsiTheme="majorHAnsi" w:cstheme="majorHAnsi"/>
                <w:bCs/>
              </w:rPr>
              <w:t>Review behavior expectations for the lesson.</w:t>
            </w:r>
          </w:p>
          <w:p w14:paraId="276A927D" w14:textId="77777777" w:rsidR="00106970" w:rsidRPr="00A84DA5" w:rsidRDefault="00106970" w:rsidP="00106970">
            <w:pPr>
              <w:spacing w:after="0"/>
              <w:ind w:left="360"/>
              <w:rPr>
                <w:rFonts w:asciiTheme="majorHAnsi" w:hAnsiTheme="majorHAnsi" w:cstheme="majorHAnsi"/>
                <w:bCs/>
                <w:sz w:val="10"/>
                <w:szCs w:val="10"/>
              </w:rPr>
            </w:pPr>
          </w:p>
          <w:p w14:paraId="71B87010" w14:textId="43657C9E" w:rsidR="00DC6655" w:rsidRPr="00106970" w:rsidRDefault="00DC6655" w:rsidP="00106970">
            <w:pPr>
              <w:spacing w:after="0"/>
              <w:ind w:left="360"/>
              <w:rPr>
                <w:rFonts w:asciiTheme="majorHAnsi" w:hAnsiTheme="majorHAnsi" w:cstheme="majorHAnsi"/>
                <w:bCs/>
                <w:i/>
                <w:iCs/>
              </w:rPr>
            </w:pPr>
            <w:r w:rsidRPr="00106970">
              <w:rPr>
                <w:rFonts w:asciiTheme="majorHAnsi" w:hAnsiTheme="majorHAnsi" w:cstheme="majorHAnsi"/>
                <w:bCs/>
                <w:i/>
                <w:iCs/>
              </w:rPr>
              <w:t>“During our lesson, you are expected to follow directions the first time they are given, be respectful of the person speaking, and try your best. If you have any questions, please raise your hand.”</w:t>
            </w:r>
          </w:p>
          <w:p w14:paraId="33F90DDD" w14:textId="77777777" w:rsidR="00106970" w:rsidRPr="00A84DA5" w:rsidRDefault="00106970" w:rsidP="00106970">
            <w:pPr>
              <w:spacing w:after="0"/>
              <w:ind w:left="360"/>
              <w:rPr>
                <w:rFonts w:asciiTheme="majorHAnsi" w:hAnsiTheme="majorHAnsi" w:cstheme="majorHAnsi"/>
                <w:b/>
                <w:sz w:val="10"/>
                <w:szCs w:val="10"/>
              </w:rPr>
            </w:pPr>
          </w:p>
          <w:p w14:paraId="0E9E959A" w14:textId="77777777" w:rsidR="00757EC1" w:rsidRDefault="00757EC1" w:rsidP="00757EC1">
            <w:pPr>
              <w:spacing w:after="0"/>
              <w:rPr>
                <w:rFonts w:asciiTheme="majorHAnsi" w:hAnsiTheme="majorHAnsi" w:cstheme="majorHAnsi"/>
                <w:b/>
              </w:rPr>
            </w:pPr>
            <w:r>
              <w:rPr>
                <w:rFonts w:asciiTheme="majorHAnsi" w:hAnsiTheme="majorHAnsi" w:cstheme="majorHAnsi"/>
                <w:b/>
              </w:rPr>
              <w:t>Background Knowledge:</w:t>
            </w:r>
          </w:p>
          <w:p w14:paraId="5E970251" w14:textId="77777777" w:rsidR="00106970" w:rsidRDefault="00757EC1" w:rsidP="00106970">
            <w:pPr>
              <w:pStyle w:val="ListParagraph"/>
              <w:numPr>
                <w:ilvl w:val="0"/>
                <w:numId w:val="6"/>
              </w:numPr>
              <w:spacing w:after="0"/>
              <w:rPr>
                <w:rFonts w:asciiTheme="majorHAnsi" w:hAnsiTheme="majorHAnsi" w:cstheme="majorHAnsi"/>
                <w:bCs/>
              </w:rPr>
            </w:pPr>
            <w:r>
              <w:rPr>
                <w:rFonts w:asciiTheme="majorHAnsi" w:hAnsiTheme="majorHAnsi" w:cstheme="majorHAnsi"/>
                <w:bCs/>
              </w:rPr>
              <w:lastRenderedPageBreak/>
              <w:t>Prompt the students to discuss the importance of our objective.</w:t>
            </w:r>
            <w:r w:rsidR="00106970">
              <w:rPr>
                <w:rFonts w:asciiTheme="majorHAnsi" w:hAnsiTheme="majorHAnsi" w:cstheme="majorHAnsi"/>
                <w:bCs/>
              </w:rPr>
              <w:t xml:space="preserve"> </w:t>
            </w:r>
          </w:p>
          <w:p w14:paraId="0C39919D" w14:textId="77777777" w:rsidR="00106970" w:rsidRPr="00A84DA5" w:rsidRDefault="00106970" w:rsidP="00106970">
            <w:pPr>
              <w:spacing w:after="0"/>
              <w:ind w:left="360"/>
              <w:rPr>
                <w:rFonts w:asciiTheme="majorHAnsi" w:hAnsiTheme="majorHAnsi" w:cstheme="majorHAnsi"/>
                <w:bCs/>
                <w:sz w:val="10"/>
                <w:szCs w:val="10"/>
              </w:rPr>
            </w:pPr>
          </w:p>
          <w:p w14:paraId="3DBCBC2E" w14:textId="58854875" w:rsidR="00757EC1" w:rsidRPr="00106970" w:rsidRDefault="00757EC1" w:rsidP="00106970">
            <w:pPr>
              <w:spacing w:after="0"/>
              <w:ind w:left="360"/>
              <w:rPr>
                <w:rFonts w:asciiTheme="majorHAnsi" w:hAnsiTheme="majorHAnsi" w:cstheme="majorHAnsi"/>
                <w:bCs/>
                <w:i/>
                <w:iCs/>
              </w:rPr>
            </w:pPr>
            <w:r w:rsidRPr="00106970">
              <w:rPr>
                <w:rFonts w:asciiTheme="majorHAnsi" w:hAnsiTheme="majorHAnsi" w:cstheme="majorHAnsi"/>
                <w:bCs/>
                <w:i/>
                <w:iCs/>
              </w:rPr>
              <w:t>“Why do you think it is important to have an introduction prepared before going to an interview? Take a few seconds to think about it, and we will turn to a partner to discuss before sharing with the class.”</w:t>
            </w:r>
          </w:p>
          <w:p w14:paraId="227B435D" w14:textId="77777777" w:rsidR="00106970" w:rsidRPr="00106970" w:rsidRDefault="00106970" w:rsidP="00106970">
            <w:pPr>
              <w:spacing w:after="0"/>
              <w:ind w:left="360"/>
              <w:rPr>
                <w:rFonts w:asciiTheme="majorHAnsi" w:hAnsiTheme="majorHAnsi" w:cstheme="majorHAnsi"/>
                <w:bCs/>
              </w:rPr>
            </w:pPr>
          </w:p>
          <w:p w14:paraId="5FD99B43" w14:textId="2856897A" w:rsidR="00757EC1" w:rsidRPr="00757EC1" w:rsidRDefault="00757EC1" w:rsidP="00757EC1">
            <w:pPr>
              <w:pStyle w:val="ListParagraph"/>
              <w:numPr>
                <w:ilvl w:val="0"/>
                <w:numId w:val="6"/>
              </w:numPr>
              <w:spacing w:after="0"/>
              <w:rPr>
                <w:rFonts w:asciiTheme="majorHAnsi" w:hAnsiTheme="majorHAnsi" w:cstheme="majorHAnsi"/>
                <w:bCs/>
              </w:rPr>
            </w:pPr>
            <w:r>
              <w:rPr>
                <w:rFonts w:asciiTheme="majorHAnsi" w:hAnsiTheme="majorHAnsi" w:cstheme="majorHAnsi"/>
                <w:bCs/>
              </w:rPr>
              <w:t xml:space="preserve">Allow the students to think-pair-share their responses to the question. Guide the discussion in the direction of “It’s important because the introduction is the employer’s first impression of </w:t>
            </w:r>
            <w:r w:rsidR="00106970">
              <w:rPr>
                <w:rFonts w:asciiTheme="majorHAnsi" w:hAnsiTheme="majorHAnsi" w:cstheme="majorHAnsi"/>
                <w:bCs/>
              </w:rPr>
              <w:t>you and</w:t>
            </w:r>
            <w:r>
              <w:rPr>
                <w:rFonts w:asciiTheme="majorHAnsi" w:hAnsiTheme="majorHAnsi" w:cstheme="majorHAnsi"/>
                <w:bCs/>
              </w:rPr>
              <w:t xml:space="preserve"> helps them decide if you would be a good fit for the job.”</w:t>
            </w:r>
          </w:p>
        </w:tc>
      </w:tr>
      <w:tr w:rsidR="00B35210" w:rsidRPr="00504D6C" w14:paraId="4ABFAA19" w14:textId="77777777" w:rsidTr="00B91CE1">
        <w:tc>
          <w:tcPr>
            <w:tcW w:w="4590" w:type="dxa"/>
            <w:shd w:val="clear" w:color="auto" w:fill="D9D9D9"/>
            <w:tcMar>
              <w:top w:w="100" w:type="dxa"/>
              <w:left w:w="100" w:type="dxa"/>
              <w:bottom w:w="100" w:type="dxa"/>
              <w:right w:w="100" w:type="dxa"/>
            </w:tcMar>
          </w:tcPr>
          <w:p w14:paraId="74218CBD" w14:textId="364A58BD"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lastRenderedPageBreak/>
              <w:t>Modeling Activities (I do):</w:t>
            </w:r>
          </w:p>
          <w:p w14:paraId="4621353B" w14:textId="40BB7369"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t>Page #:</w:t>
            </w:r>
            <w:r w:rsidR="00197374">
              <w:rPr>
                <w:rFonts w:asciiTheme="majorHAnsi" w:hAnsiTheme="majorHAnsi" w:cstheme="majorHAnsi"/>
              </w:rPr>
              <w:t xml:space="preserve"> N/A</w:t>
            </w:r>
            <w:r w:rsidR="00C5460D">
              <w:rPr>
                <w:rFonts w:asciiTheme="majorHAnsi" w:hAnsiTheme="majorHAnsi" w:cstheme="majorHAnsi"/>
              </w:rPr>
              <w:t>,</w:t>
            </w:r>
            <w:r w:rsidR="00197374">
              <w:rPr>
                <w:rFonts w:asciiTheme="majorHAnsi" w:hAnsiTheme="majorHAnsi" w:cstheme="majorHAnsi"/>
              </w:rPr>
              <w:t xml:space="preserve"> </w:t>
            </w:r>
            <w:r w:rsidRPr="00504D6C">
              <w:rPr>
                <w:rFonts w:asciiTheme="majorHAnsi" w:hAnsiTheme="majorHAnsi" w:cstheme="majorHAnsi"/>
              </w:rPr>
              <w:t xml:space="preserve">Time: </w:t>
            </w:r>
            <w:r w:rsidR="00197374">
              <w:rPr>
                <w:rFonts w:asciiTheme="majorHAnsi" w:hAnsiTheme="majorHAnsi" w:cstheme="majorHAnsi"/>
              </w:rPr>
              <w:t>5-10 minutes</w:t>
            </w:r>
          </w:p>
        </w:tc>
        <w:tc>
          <w:tcPr>
            <w:tcW w:w="8460" w:type="dxa"/>
            <w:shd w:val="clear" w:color="auto" w:fill="auto"/>
            <w:tcMar>
              <w:top w:w="100" w:type="dxa"/>
              <w:left w:w="100" w:type="dxa"/>
              <w:bottom w:w="100" w:type="dxa"/>
              <w:right w:w="100" w:type="dxa"/>
            </w:tcMar>
          </w:tcPr>
          <w:p w14:paraId="618FF6FC" w14:textId="77777777" w:rsidR="00B35210" w:rsidRDefault="00000000" w:rsidP="00B91CE1">
            <w:pPr>
              <w:spacing w:after="0"/>
              <w:rPr>
                <w:rFonts w:asciiTheme="majorHAnsi" w:hAnsiTheme="majorHAnsi" w:cstheme="majorHAnsi"/>
              </w:rPr>
            </w:pPr>
            <w:r w:rsidRPr="00504D6C">
              <w:rPr>
                <w:rFonts w:asciiTheme="majorHAnsi" w:hAnsiTheme="majorHAnsi" w:cstheme="majorHAnsi"/>
                <w:b/>
              </w:rPr>
              <w:t>Modeling</w:t>
            </w:r>
            <w:r w:rsidR="00B12734">
              <w:rPr>
                <w:rFonts w:asciiTheme="majorHAnsi" w:hAnsiTheme="majorHAnsi" w:cstheme="majorHAnsi"/>
                <w:b/>
              </w:rPr>
              <w:t xml:space="preserve"> (I do)</w:t>
            </w:r>
            <w:r w:rsidRPr="00504D6C">
              <w:rPr>
                <w:rFonts w:asciiTheme="majorHAnsi" w:hAnsiTheme="majorHAnsi" w:cstheme="majorHAnsi"/>
                <w:b/>
              </w:rPr>
              <w:t>:</w:t>
            </w:r>
            <w:r w:rsidRPr="00504D6C">
              <w:rPr>
                <w:rFonts w:asciiTheme="majorHAnsi" w:hAnsiTheme="majorHAnsi" w:cstheme="majorHAnsi"/>
              </w:rPr>
              <w:t xml:space="preserve"> </w:t>
            </w:r>
          </w:p>
          <w:p w14:paraId="1271E23D" w14:textId="1506820D" w:rsidR="00757EC1" w:rsidRDefault="00757EC1" w:rsidP="00757EC1">
            <w:pPr>
              <w:pStyle w:val="ListParagraph"/>
              <w:numPr>
                <w:ilvl w:val="0"/>
                <w:numId w:val="6"/>
              </w:numPr>
              <w:spacing w:after="0"/>
              <w:rPr>
                <w:rFonts w:asciiTheme="majorHAnsi" w:hAnsiTheme="majorHAnsi" w:cstheme="majorHAnsi"/>
              </w:rPr>
            </w:pPr>
            <w:r>
              <w:rPr>
                <w:rFonts w:asciiTheme="majorHAnsi" w:hAnsiTheme="majorHAnsi" w:cstheme="majorHAnsi"/>
              </w:rPr>
              <w:t>Read the provided social story</w:t>
            </w:r>
            <w:r w:rsidR="00106970">
              <w:rPr>
                <w:rFonts w:asciiTheme="majorHAnsi" w:hAnsiTheme="majorHAnsi" w:cstheme="majorHAnsi"/>
              </w:rPr>
              <w:t xml:space="preserve"> below</w:t>
            </w:r>
            <w:r>
              <w:rPr>
                <w:rFonts w:asciiTheme="majorHAnsi" w:hAnsiTheme="majorHAnsi" w:cstheme="majorHAnsi"/>
              </w:rPr>
              <w:t>.</w:t>
            </w:r>
          </w:p>
          <w:p w14:paraId="1EF68F6C" w14:textId="77777777" w:rsidR="00757EC1" w:rsidRDefault="00757EC1" w:rsidP="00106970">
            <w:pPr>
              <w:spacing w:after="0"/>
              <w:rPr>
                <w:rFonts w:asciiTheme="majorHAnsi" w:hAnsiTheme="majorHAnsi" w:cstheme="majorHAnsi"/>
              </w:rPr>
            </w:pPr>
          </w:p>
          <w:p w14:paraId="70F1ADC1" w14:textId="77777777" w:rsidR="00106970" w:rsidRPr="00305F20" w:rsidRDefault="00106970" w:rsidP="00106970">
            <w:pPr>
              <w:jc w:val="center"/>
              <w:rPr>
                <w:rFonts w:asciiTheme="majorHAnsi" w:hAnsiTheme="majorHAnsi" w:cstheme="majorHAnsi"/>
                <w:b/>
                <w:bCs/>
                <w:iCs/>
              </w:rPr>
            </w:pPr>
            <w:r w:rsidRPr="00305F20">
              <w:rPr>
                <w:rFonts w:asciiTheme="majorHAnsi" w:hAnsiTheme="majorHAnsi" w:cstheme="majorHAnsi"/>
                <w:b/>
                <w:bCs/>
                <w:iCs/>
              </w:rPr>
              <w:t>Alex Aces the Interview</w:t>
            </w:r>
          </w:p>
          <w:p w14:paraId="02A3AB78" w14:textId="77777777" w:rsidR="00106970" w:rsidRDefault="00106970" w:rsidP="00106970">
            <w:pPr>
              <w:rPr>
                <w:rFonts w:asciiTheme="majorHAnsi" w:hAnsiTheme="majorHAnsi" w:cstheme="majorHAnsi"/>
                <w:iCs/>
              </w:rPr>
            </w:pPr>
            <w:r>
              <w:rPr>
                <w:rFonts w:asciiTheme="majorHAnsi" w:hAnsiTheme="majorHAnsi" w:cstheme="majorHAnsi"/>
                <w:iCs/>
              </w:rPr>
              <w:tab/>
              <w:t xml:space="preserve">Alex is in high school and is having his very first job interview at his local grocery store. An interview is a meeting where an employer talks to a person who wants the job. They ask questions to learn about their skills, experiences, and goals. The most common first question is, “Tell us about yourself.” Why would the employer ask this? They ask this question because they want to get to know you. Their goal is to learn about who you are, what you have done in school or work, what skills you have, and what you would like to do in the future. This question helps them decide if you would be a good fit for the job. </w:t>
            </w:r>
          </w:p>
          <w:p w14:paraId="5BF5D2B7" w14:textId="77777777" w:rsidR="00106970" w:rsidRDefault="00106970" w:rsidP="00106970">
            <w:pPr>
              <w:rPr>
                <w:rFonts w:asciiTheme="majorHAnsi" w:hAnsiTheme="majorHAnsi" w:cstheme="majorHAnsi"/>
                <w:iCs/>
              </w:rPr>
            </w:pPr>
            <w:r>
              <w:rPr>
                <w:rFonts w:asciiTheme="majorHAnsi" w:hAnsiTheme="majorHAnsi" w:cstheme="majorHAnsi"/>
                <w:iCs/>
              </w:rPr>
              <w:tab/>
              <w:t>Alex is nervous because he doesn’t know how to answer this question, so he sits down to practice with his teacher. His teacher gives him a script to help guide his answers. This script includes opportunities to talk about his name, experience, skills, interests, and goals. Working together with his teacher, they write down his answers and practice saying it out loud. Alex focuses on using a calm voice and takes deep breaths when he feels nervous. His teacher gives him feedback, reminding him to use appropriate eye contact and show confidence, as well as to keep his answer short.</w:t>
            </w:r>
          </w:p>
          <w:p w14:paraId="00A19233" w14:textId="77777777" w:rsidR="00106970" w:rsidRDefault="00106970" w:rsidP="00106970">
            <w:pPr>
              <w:rPr>
                <w:rFonts w:asciiTheme="majorHAnsi" w:hAnsiTheme="majorHAnsi" w:cstheme="majorHAnsi"/>
                <w:iCs/>
              </w:rPr>
            </w:pPr>
            <w:r>
              <w:rPr>
                <w:rFonts w:asciiTheme="majorHAnsi" w:hAnsiTheme="majorHAnsi" w:cstheme="majorHAnsi"/>
                <w:iCs/>
              </w:rPr>
              <w:lastRenderedPageBreak/>
              <w:tab/>
              <w:t xml:space="preserve">After practicing so many times that he doesn’t need the script anymore, Alex is finally ready for his interview at the grocery store. He enters the office and shake the interviewer’s hand before sitting down. Just as he expected, the first question the interviewer asks is, “Tell us about yourself.” Although he’s still a little nervous, Alex knows he can do it. Confidently and clearly, he responds, “My name is Alex, and I am a senior at Anyville High School. I have experience volunteering in our school library, where I learned customer service and problem-solving skills by using our online catalogue system to help students find different books throughout the library. I am good at helping people find what they need, and I enjoy making sure customers have a good experience by greeting them with a smile and my positive demeanor. I want to work in sales and marketing, and I believe that this job at the grocery store will help me improve my skills and grow in the field.” </w:t>
            </w:r>
          </w:p>
          <w:p w14:paraId="11B9AF4B" w14:textId="77777777" w:rsidR="00106970" w:rsidRDefault="00106970" w:rsidP="00106970">
            <w:pPr>
              <w:spacing w:after="0"/>
              <w:rPr>
                <w:rFonts w:asciiTheme="majorHAnsi" w:hAnsiTheme="majorHAnsi" w:cstheme="majorHAnsi"/>
                <w:iCs/>
              </w:rPr>
            </w:pPr>
            <w:r>
              <w:rPr>
                <w:rFonts w:asciiTheme="majorHAnsi" w:hAnsiTheme="majorHAnsi" w:cstheme="majorHAnsi"/>
                <w:iCs/>
              </w:rPr>
              <w:tab/>
              <w:t>The interviewer looks very impressed, and Alex knows he aced it! This makes him feel well-prepared for the rest of the interview. The next day, he gets a phone call from the store manager who offers him the job. Alex graciously accepts and cannot wait to thank his teacher for all of their help preparing his answer to that very important first question.</w:t>
            </w:r>
          </w:p>
          <w:p w14:paraId="154101CF" w14:textId="77777777" w:rsidR="00106970" w:rsidRDefault="00106970" w:rsidP="00106970">
            <w:pPr>
              <w:spacing w:after="0"/>
              <w:rPr>
                <w:rFonts w:asciiTheme="majorHAnsi" w:hAnsiTheme="majorHAnsi" w:cstheme="majorHAnsi"/>
                <w:iCs/>
              </w:rPr>
            </w:pPr>
          </w:p>
          <w:p w14:paraId="04574169" w14:textId="77777777" w:rsidR="00106970" w:rsidRDefault="00106970" w:rsidP="00106970">
            <w:pPr>
              <w:pStyle w:val="ListParagraph"/>
              <w:numPr>
                <w:ilvl w:val="0"/>
                <w:numId w:val="6"/>
              </w:numPr>
              <w:spacing w:after="0"/>
              <w:rPr>
                <w:rFonts w:asciiTheme="majorHAnsi" w:hAnsiTheme="majorHAnsi" w:cstheme="majorHAnsi"/>
              </w:rPr>
            </w:pPr>
            <w:r>
              <w:rPr>
                <w:rFonts w:asciiTheme="majorHAnsi" w:hAnsiTheme="majorHAnsi" w:cstheme="majorHAnsi"/>
              </w:rPr>
              <w:t>Discuss key takeaways, such as tone, clarity, and professionalism.</w:t>
            </w:r>
          </w:p>
          <w:p w14:paraId="14A50896" w14:textId="3ADC3319" w:rsidR="00106970" w:rsidRPr="00106970" w:rsidRDefault="00106970" w:rsidP="00106970">
            <w:pPr>
              <w:pStyle w:val="ListParagraph"/>
              <w:numPr>
                <w:ilvl w:val="0"/>
                <w:numId w:val="6"/>
              </w:numPr>
              <w:spacing w:after="0"/>
              <w:rPr>
                <w:rFonts w:asciiTheme="majorHAnsi" w:hAnsiTheme="majorHAnsi" w:cstheme="majorHAnsi"/>
              </w:rPr>
            </w:pPr>
            <w:r>
              <w:rPr>
                <w:rFonts w:asciiTheme="majorHAnsi" w:hAnsiTheme="majorHAnsi" w:cstheme="majorHAnsi"/>
              </w:rPr>
              <w:t xml:space="preserve">Ask the students to identify how Alex’s response is effective. </w:t>
            </w:r>
          </w:p>
          <w:p w14:paraId="02D24D4E" w14:textId="77777777" w:rsidR="00106970" w:rsidRPr="00A84DA5" w:rsidRDefault="00106970" w:rsidP="00106970">
            <w:pPr>
              <w:spacing w:after="0"/>
              <w:ind w:left="360"/>
              <w:rPr>
                <w:rFonts w:asciiTheme="majorHAnsi" w:hAnsiTheme="majorHAnsi" w:cstheme="majorHAnsi"/>
                <w:sz w:val="10"/>
                <w:szCs w:val="10"/>
              </w:rPr>
            </w:pPr>
          </w:p>
          <w:p w14:paraId="1C5E7EF1" w14:textId="77777777" w:rsidR="00106970" w:rsidRPr="00106970" w:rsidRDefault="00106970" w:rsidP="00106970">
            <w:pPr>
              <w:spacing w:after="0"/>
              <w:ind w:left="360"/>
              <w:rPr>
                <w:rFonts w:asciiTheme="majorHAnsi" w:hAnsiTheme="majorHAnsi" w:cstheme="majorHAnsi"/>
                <w:i/>
                <w:iCs/>
              </w:rPr>
            </w:pPr>
            <w:r w:rsidRPr="00106970">
              <w:rPr>
                <w:rFonts w:asciiTheme="majorHAnsi" w:hAnsiTheme="majorHAnsi" w:cstheme="majorHAnsi"/>
                <w:i/>
                <w:iCs/>
              </w:rPr>
              <w:t xml:space="preserve">“What do you think made Alex’s answer to the question stand out to the employer? Was there anything specific you noticed?” </w:t>
            </w:r>
          </w:p>
          <w:p w14:paraId="6EEAF25C" w14:textId="77777777" w:rsidR="00106970" w:rsidRPr="00A84DA5" w:rsidRDefault="00106970" w:rsidP="00106970">
            <w:pPr>
              <w:spacing w:after="0"/>
              <w:ind w:left="360"/>
              <w:rPr>
                <w:rFonts w:asciiTheme="majorHAnsi" w:hAnsiTheme="majorHAnsi" w:cstheme="majorHAnsi"/>
                <w:sz w:val="10"/>
                <w:szCs w:val="10"/>
              </w:rPr>
            </w:pPr>
          </w:p>
          <w:p w14:paraId="0303FAF8" w14:textId="7157FD7F" w:rsidR="00106970" w:rsidRPr="00106970" w:rsidRDefault="00106970" w:rsidP="00106970">
            <w:pPr>
              <w:pStyle w:val="ListParagraph"/>
              <w:numPr>
                <w:ilvl w:val="0"/>
                <w:numId w:val="6"/>
              </w:numPr>
              <w:spacing w:after="0"/>
              <w:rPr>
                <w:rFonts w:asciiTheme="majorHAnsi" w:hAnsiTheme="majorHAnsi" w:cstheme="majorHAnsi"/>
              </w:rPr>
            </w:pPr>
            <w:r>
              <w:rPr>
                <w:rFonts w:asciiTheme="majorHAnsi" w:hAnsiTheme="majorHAnsi" w:cstheme="majorHAnsi"/>
              </w:rPr>
              <w:t xml:space="preserve">Call on students who have their hands raised to </w:t>
            </w:r>
            <w:r w:rsidR="00197374">
              <w:rPr>
                <w:rFonts w:asciiTheme="majorHAnsi" w:hAnsiTheme="majorHAnsi" w:cstheme="majorHAnsi"/>
              </w:rPr>
              <w:t>share what they noticed</w:t>
            </w:r>
            <w:r>
              <w:rPr>
                <w:rFonts w:asciiTheme="majorHAnsi" w:hAnsiTheme="majorHAnsi" w:cstheme="majorHAnsi"/>
              </w:rPr>
              <w:t xml:space="preserve">. </w:t>
            </w:r>
          </w:p>
        </w:tc>
      </w:tr>
      <w:tr w:rsidR="00B35210" w:rsidRPr="00504D6C" w14:paraId="13A75578" w14:textId="77777777" w:rsidTr="00B91CE1">
        <w:tc>
          <w:tcPr>
            <w:tcW w:w="4590" w:type="dxa"/>
            <w:shd w:val="clear" w:color="auto" w:fill="D9D9D9"/>
            <w:tcMar>
              <w:top w:w="100" w:type="dxa"/>
              <w:left w:w="100" w:type="dxa"/>
              <w:bottom w:w="100" w:type="dxa"/>
              <w:right w:w="100" w:type="dxa"/>
            </w:tcMar>
          </w:tcPr>
          <w:p w14:paraId="35ED6F28" w14:textId="77777777" w:rsidR="00B35210" w:rsidRPr="00504D6C" w:rsidRDefault="00000000" w:rsidP="00B91CE1">
            <w:pPr>
              <w:spacing w:after="0"/>
              <w:rPr>
                <w:rFonts w:asciiTheme="majorHAnsi" w:hAnsiTheme="majorHAnsi" w:cstheme="majorHAnsi"/>
                <w:sz w:val="17"/>
                <w:szCs w:val="17"/>
              </w:rPr>
            </w:pPr>
            <w:r w:rsidRPr="00504D6C">
              <w:rPr>
                <w:rFonts w:asciiTheme="majorHAnsi" w:hAnsiTheme="majorHAnsi" w:cstheme="majorHAnsi"/>
              </w:rPr>
              <w:lastRenderedPageBreak/>
              <w:t xml:space="preserve">Guided Practice Activities (We do): </w:t>
            </w:r>
          </w:p>
          <w:p w14:paraId="70CE157D" w14:textId="77777777" w:rsidR="00B35210" w:rsidRPr="00504D6C" w:rsidRDefault="00000000" w:rsidP="00B91CE1">
            <w:pPr>
              <w:numPr>
                <w:ilvl w:val="0"/>
                <w:numId w:val="4"/>
              </w:numPr>
              <w:spacing w:after="0"/>
              <w:ind w:left="404" w:hanging="270"/>
              <w:rPr>
                <w:rFonts w:asciiTheme="majorHAnsi" w:hAnsiTheme="majorHAnsi" w:cstheme="majorHAnsi"/>
              </w:rPr>
            </w:pPr>
            <w:r w:rsidRPr="00504D6C">
              <w:rPr>
                <w:rFonts w:asciiTheme="majorHAnsi" w:hAnsiTheme="majorHAnsi" w:cstheme="majorHAnsi"/>
              </w:rPr>
              <w:t>Practice items</w:t>
            </w:r>
          </w:p>
          <w:p w14:paraId="2D1B52F3" w14:textId="77777777" w:rsidR="00B35210" w:rsidRPr="00504D6C" w:rsidRDefault="00000000" w:rsidP="00B91CE1">
            <w:pPr>
              <w:numPr>
                <w:ilvl w:val="0"/>
                <w:numId w:val="4"/>
              </w:numPr>
              <w:spacing w:after="0"/>
              <w:ind w:left="404" w:hanging="270"/>
              <w:rPr>
                <w:rFonts w:asciiTheme="majorHAnsi" w:hAnsiTheme="majorHAnsi" w:cstheme="majorHAnsi"/>
              </w:rPr>
            </w:pPr>
            <w:r w:rsidRPr="00504D6C">
              <w:rPr>
                <w:rFonts w:asciiTheme="majorHAnsi" w:hAnsiTheme="majorHAnsi" w:cstheme="majorHAnsi"/>
              </w:rPr>
              <w:t xml:space="preserve">Correction procedures </w:t>
            </w:r>
          </w:p>
          <w:p w14:paraId="0C5D90FE" w14:textId="05C896E5" w:rsidR="00B35210" w:rsidRPr="00504D6C" w:rsidRDefault="00000000" w:rsidP="00B91CE1">
            <w:pPr>
              <w:numPr>
                <w:ilvl w:val="0"/>
                <w:numId w:val="4"/>
              </w:numPr>
              <w:spacing w:after="0"/>
              <w:ind w:left="404" w:hanging="270"/>
              <w:rPr>
                <w:rFonts w:asciiTheme="majorHAnsi" w:hAnsiTheme="majorHAnsi" w:cstheme="majorHAnsi"/>
              </w:rPr>
            </w:pPr>
            <w:r w:rsidRPr="00504D6C">
              <w:rPr>
                <w:rFonts w:asciiTheme="majorHAnsi" w:hAnsiTheme="majorHAnsi" w:cstheme="majorHAnsi"/>
              </w:rPr>
              <w:t xml:space="preserve">Release of control </w:t>
            </w:r>
          </w:p>
          <w:p w14:paraId="7C901C4A" w14:textId="1CFA1319" w:rsidR="00B35210" w:rsidRPr="00504D6C" w:rsidRDefault="00000000" w:rsidP="00B91CE1">
            <w:pPr>
              <w:spacing w:after="0"/>
              <w:rPr>
                <w:rFonts w:asciiTheme="majorHAnsi" w:hAnsiTheme="majorHAnsi" w:cstheme="majorHAnsi"/>
                <w:sz w:val="17"/>
                <w:szCs w:val="17"/>
              </w:rPr>
            </w:pPr>
            <w:r w:rsidRPr="00504D6C">
              <w:rPr>
                <w:rFonts w:asciiTheme="majorHAnsi" w:hAnsiTheme="majorHAnsi" w:cstheme="majorHAnsi"/>
              </w:rPr>
              <w:t>Page #:</w:t>
            </w:r>
            <w:r w:rsidR="00197374">
              <w:rPr>
                <w:rFonts w:asciiTheme="majorHAnsi" w:hAnsiTheme="majorHAnsi" w:cstheme="majorHAnsi"/>
              </w:rPr>
              <w:t xml:space="preserve"> Script Template</w:t>
            </w:r>
            <w:r w:rsidR="00C5460D">
              <w:rPr>
                <w:rFonts w:asciiTheme="majorHAnsi" w:hAnsiTheme="majorHAnsi" w:cstheme="majorHAnsi"/>
              </w:rPr>
              <w:t xml:space="preserve">, </w:t>
            </w:r>
            <w:r w:rsidRPr="00504D6C">
              <w:rPr>
                <w:rFonts w:asciiTheme="majorHAnsi" w:hAnsiTheme="majorHAnsi" w:cstheme="majorHAnsi"/>
              </w:rPr>
              <w:t xml:space="preserve">Time: </w:t>
            </w:r>
            <w:r w:rsidR="00197374">
              <w:rPr>
                <w:rFonts w:asciiTheme="majorHAnsi" w:hAnsiTheme="majorHAnsi" w:cstheme="majorHAnsi"/>
              </w:rPr>
              <w:t>15</w:t>
            </w:r>
            <w:r w:rsidR="00C5460D">
              <w:rPr>
                <w:rFonts w:asciiTheme="majorHAnsi" w:hAnsiTheme="majorHAnsi" w:cstheme="majorHAnsi"/>
              </w:rPr>
              <w:t>-20</w:t>
            </w:r>
            <w:r w:rsidR="00197374">
              <w:rPr>
                <w:rFonts w:asciiTheme="majorHAnsi" w:hAnsiTheme="majorHAnsi" w:cstheme="majorHAnsi"/>
              </w:rPr>
              <w:t xml:space="preserve"> minutes</w:t>
            </w:r>
          </w:p>
        </w:tc>
        <w:tc>
          <w:tcPr>
            <w:tcW w:w="8460" w:type="dxa"/>
            <w:shd w:val="clear" w:color="auto" w:fill="auto"/>
            <w:tcMar>
              <w:top w:w="100" w:type="dxa"/>
              <w:left w:w="100" w:type="dxa"/>
              <w:bottom w:w="100" w:type="dxa"/>
              <w:right w:w="100" w:type="dxa"/>
            </w:tcMar>
          </w:tcPr>
          <w:p w14:paraId="3F9A2FAE" w14:textId="77777777" w:rsidR="00B35210" w:rsidRPr="00504D6C" w:rsidRDefault="00000000" w:rsidP="00B91CE1">
            <w:pPr>
              <w:spacing w:after="0"/>
              <w:rPr>
                <w:rFonts w:asciiTheme="majorHAnsi" w:hAnsiTheme="majorHAnsi" w:cstheme="majorHAnsi"/>
              </w:rPr>
            </w:pPr>
            <w:r w:rsidRPr="00504D6C">
              <w:rPr>
                <w:rFonts w:asciiTheme="majorHAnsi" w:hAnsiTheme="majorHAnsi" w:cstheme="majorHAnsi"/>
                <w:b/>
              </w:rPr>
              <w:t>Guided Practice Activities (We do):</w:t>
            </w:r>
          </w:p>
          <w:p w14:paraId="1E7BC253" w14:textId="77777777" w:rsidR="00197374" w:rsidRDefault="00197374" w:rsidP="00197374">
            <w:pPr>
              <w:pStyle w:val="ListParagraph"/>
              <w:numPr>
                <w:ilvl w:val="0"/>
                <w:numId w:val="6"/>
              </w:numPr>
              <w:spacing w:after="0"/>
              <w:rPr>
                <w:rFonts w:asciiTheme="majorHAnsi" w:hAnsiTheme="majorHAnsi" w:cstheme="majorHAnsi"/>
              </w:rPr>
            </w:pPr>
            <w:r>
              <w:rPr>
                <w:rFonts w:asciiTheme="majorHAnsi" w:hAnsiTheme="majorHAnsi" w:cstheme="majorHAnsi"/>
              </w:rPr>
              <w:t>Pass out scripts to students who prefer to use pencil and paper.</w:t>
            </w:r>
          </w:p>
          <w:p w14:paraId="3BE48E4F" w14:textId="77777777" w:rsidR="00B35210" w:rsidRDefault="00197374" w:rsidP="00197374">
            <w:pPr>
              <w:pStyle w:val="ListParagraph"/>
              <w:numPr>
                <w:ilvl w:val="0"/>
                <w:numId w:val="6"/>
              </w:numPr>
              <w:spacing w:after="0"/>
              <w:rPr>
                <w:rFonts w:asciiTheme="majorHAnsi" w:hAnsiTheme="majorHAnsi" w:cstheme="majorHAnsi"/>
              </w:rPr>
            </w:pPr>
            <w:r>
              <w:rPr>
                <w:rFonts w:asciiTheme="majorHAnsi" w:hAnsiTheme="majorHAnsi" w:cstheme="majorHAnsi"/>
              </w:rPr>
              <w:t>Direct students who prefer to complete assignments digitally to open the document on Google Classroom.</w:t>
            </w:r>
          </w:p>
          <w:p w14:paraId="23AA6814" w14:textId="77777777" w:rsidR="00C16644" w:rsidRDefault="00C16644" w:rsidP="00197374">
            <w:pPr>
              <w:pStyle w:val="ListParagraph"/>
              <w:numPr>
                <w:ilvl w:val="0"/>
                <w:numId w:val="6"/>
              </w:numPr>
              <w:spacing w:after="0"/>
              <w:rPr>
                <w:rFonts w:asciiTheme="majorHAnsi" w:hAnsiTheme="majorHAnsi" w:cstheme="majorHAnsi"/>
              </w:rPr>
            </w:pPr>
            <w:r>
              <w:rPr>
                <w:rFonts w:asciiTheme="majorHAnsi" w:hAnsiTheme="majorHAnsi" w:cstheme="majorHAnsi"/>
              </w:rPr>
              <w:t>Instruct student to put their name and date at the top of the page.</w:t>
            </w:r>
          </w:p>
          <w:p w14:paraId="4481AA1A" w14:textId="77777777" w:rsidR="00C16644" w:rsidRDefault="00C16644" w:rsidP="00C16644">
            <w:pPr>
              <w:pStyle w:val="ListParagraph"/>
              <w:numPr>
                <w:ilvl w:val="0"/>
                <w:numId w:val="6"/>
              </w:numPr>
              <w:spacing w:after="0"/>
              <w:rPr>
                <w:rFonts w:asciiTheme="majorHAnsi" w:hAnsiTheme="majorHAnsi" w:cstheme="majorHAnsi"/>
              </w:rPr>
            </w:pPr>
            <w:r>
              <w:rPr>
                <w:rFonts w:asciiTheme="majorHAnsi" w:hAnsiTheme="majorHAnsi" w:cstheme="majorHAnsi"/>
              </w:rPr>
              <w:t>Walk them through each section of the template.</w:t>
            </w:r>
          </w:p>
          <w:p w14:paraId="20AD0183" w14:textId="77777777" w:rsidR="00994182" w:rsidRPr="00A84DA5" w:rsidRDefault="00994182" w:rsidP="00994182">
            <w:pPr>
              <w:spacing w:after="0"/>
              <w:ind w:left="360"/>
              <w:rPr>
                <w:rFonts w:asciiTheme="majorHAnsi" w:hAnsiTheme="majorHAnsi" w:cstheme="majorHAnsi"/>
                <w:sz w:val="10"/>
                <w:szCs w:val="10"/>
              </w:rPr>
            </w:pPr>
          </w:p>
          <w:p w14:paraId="12028276" w14:textId="6314667F" w:rsidR="00C16644" w:rsidRPr="00994182" w:rsidRDefault="00C16644" w:rsidP="00994182">
            <w:pPr>
              <w:spacing w:after="0"/>
              <w:ind w:left="360"/>
              <w:rPr>
                <w:rFonts w:asciiTheme="majorHAnsi" w:hAnsiTheme="majorHAnsi" w:cstheme="majorHAnsi"/>
                <w:i/>
                <w:iCs/>
              </w:rPr>
            </w:pPr>
            <w:r w:rsidRPr="00994182">
              <w:rPr>
                <w:rFonts w:asciiTheme="majorHAnsi" w:hAnsiTheme="majorHAnsi" w:cstheme="majorHAnsi"/>
                <w:i/>
                <w:iCs/>
              </w:rPr>
              <w:lastRenderedPageBreak/>
              <w:t xml:space="preserve">“The first section is the </w:t>
            </w:r>
            <w:r w:rsidR="00A54E12" w:rsidRPr="00994182">
              <w:rPr>
                <w:rFonts w:asciiTheme="majorHAnsi" w:hAnsiTheme="majorHAnsi" w:cstheme="majorHAnsi"/>
                <w:i/>
                <w:iCs/>
              </w:rPr>
              <w:t>introduction, and it’s highlighted in red. In the first blank, write your name. In the second blank, write your current role. This would be your grade in school. After writing your response, check in with a partner to see what they wrote.”</w:t>
            </w:r>
          </w:p>
          <w:p w14:paraId="64AB5493" w14:textId="77777777" w:rsidR="00994182" w:rsidRPr="00A84DA5" w:rsidRDefault="00994182" w:rsidP="00994182">
            <w:pPr>
              <w:spacing w:after="0"/>
              <w:ind w:left="360"/>
              <w:rPr>
                <w:rFonts w:asciiTheme="majorHAnsi" w:hAnsiTheme="majorHAnsi" w:cstheme="majorHAnsi"/>
                <w:sz w:val="10"/>
                <w:szCs w:val="10"/>
              </w:rPr>
            </w:pPr>
          </w:p>
          <w:p w14:paraId="6B1F6D0D" w14:textId="77777777" w:rsidR="00A54E12" w:rsidRDefault="00A54E12" w:rsidP="00A54E12">
            <w:pPr>
              <w:pStyle w:val="ListParagraph"/>
              <w:numPr>
                <w:ilvl w:val="0"/>
                <w:numId w:val="6"/>
              </w:numPr>
              <w:spacing w:after="0"/>
              <w:rPr>
                <w:rFonts w:asciiTheme="majorHAnsi" w:hAnsiTheme="majorHAnsi" w:cstheme="majorHAnsi"/>
              </w:rPr>
            </w:pPr>
            <w:r>
              <w:rPr>
                <w:rFonts w:asciiTheme="majorHAnsi" w:hAnsiTheme="majorHAnsi" w:cstheme="majorHAnsi"/>
              </w:rPr>
              <w:t>Walk around to each student to check what they’ve written, providing verbal corrections when needed. Provide verbal praise if correct.</w:t>
            </w:r>
          </w:p>
          <w:p w14:paraId="72BB61CF" w14:textId="77777777" w:rsidR="00994182" w:rsidRPr="00A84DA5" w:rsidRDefault="00994182" w:rsidP="00994182">
            <w:pPr>
              <w:spacing w:after="0"/>
              <w:ind w:left="360"/>
              <w:rPr>
                <w:rFonts w:asciiTheme="majorHAnsi" w:hAnsiTheme="majorHAnsi" w:cstheme="majorHAnsi"/>
                <w:sz w:val="10"/>
                <w:szCs w:val="10"/>
              </w:rPr>
            </w:pPr>
          </w:p>
          <w:p w14:paraId="0A9498BA" w14:textId="0D32D8FF" w:rsidR="00A54E12" w:rsidRPr="00994182" w:rsidRDefault="00A54E12" w:rsidP="00994182">
            <w:pPr>
              <w:spacing w:after="0"/>
              <w:ind w:left="360"/>
              <w:rPr>
                <w:rFonts w:asciiTheme="majorHAnsi" w:hAnsiTheme="majorHAnsi" w:cstheme="majorHAnsi"/>
                <w:i/>
                <w:iCs/>
              </w:rPr>
            </w:pPr>
            <w:r w:rsidRPr="00994182">
              <w:rPr>
                <w:rFonts w:asciiTheme="majorHAnsi" w:hAnsiTheme="majorHAnsi" w:cstheme="majorHAnsi"/>
                <w:i/>
                <w:iCs/>
              </w:rPr>
              <w:t>“The next section is your background experience, and it is highlighted in orange. For the first blank, write the name of our school. In the second blank, write any work or volunteer experience you have. Finally, on the third blank, write about some of your interests that you had during that experience. After writing your response, check in with a partner to see how their answers compare to yours.”</w:t>
            </w:r>
          </w:p>
          <w:p w14:paraId="4DED5715" w14:textId="77777777" w:rsidR="00994182" w:rsidRPr="00A84DA5" w:rsidRDefault="00994182" w:rsidP="00994182">
            <w:pPr>
              <w:spacing w:after="0"/>
              <w:ind w:left="360"/>
              <w:rPr>
                <w:rFonts w:asciiTheme="majorHAnsi" w:hAnsiTheme="majorHAnsi" w:cstheme="majorHAnsi"/>
                <w:sz w:val="10"/>
                <w:szCs w:val="10"/>
              </w:rPr>
            </w:pPr>
          </w:p>
          <w:p w14:paraId="1AAC2AD9" w14:textId="77777777" w:rsidR="00A54E12" w:rsidRDefault="00A54E12" w:rsidP="00A54E12">
            <w:pPr>
              <w:pStyle w:val="ListParagraph"/>
              <w:numPr>
                <w:ilvl w:val="0"/>
                <w:numId w:val="6"/>
              </w:numPr>
              <w:spacing w:after="0"/>
              <w:rPr>
                <w:rFonts w:asciiTheme="majorHAnsi" w:hAnsiTheme="majorHAnsi" w:cstheme="majorHAnsi"/>
              </w:rPr>
            </w:pPr>
            <w:r>
              <w:rPr>
                <w:rFonts w:asciiTheme="majorHAnsi" w:hAnsiTheme="majorHAnsi" w:cstheme="majorHAnsi"/>
              </w:rPr>
              <w:t xml:space="preserve">Walk around to each student to check what they’ve written, providing verbal corrections when needed. Provide specific verbal praise if correct. (Example: “I really like how you wrote about the time that we </w:t>
            </w:r>
            <w:r w:rsidR="00994182">
              <w:rPr>
                <w:rFonts w:asciiTheme="majorHAnsi" w:hAnsiTheme="majorHAnsi" w:cstheme="majorHAnsi"/>
              </w:rPr>
              <w:t>volunteered in the kitchen together. That was a lot of fun and a great experience to show how well you work with others.”)</w:t>
            </w:r>
          </w:p>
          <w:p w14:paraId="35D78356" w14:textId="77777777" w:rsidR="00C5460D" w:rsidRPr="00A84DA5" w:rsidRDefault="00C5460D" w:rsidP="00C5460D">
            <w:pPr>
              <w:spacing w:after="0"/>
              <w:ind w:left="360"/>
              <w:rPr>
                <w:rFonts w:asciiTheme="majorHAnsi" w:hAnsiTheme="majorHAnsi" w:cstheme="majorHAnsi"/>
                <w:sz w:val="10"/>
                <w:szCs w:val="10"/>
              </w:rPr>
            </w:pPr>
          </w:p>
          <w:p w14:paraId="165AD088" w14:textId="36194F1A" w:rsidR="00F562C6" w:rsidRPr="00C5460D" w:rsidRDefault="00F562C6" w:rsidP="00C5460D">
            <w:pPr>
              <w:spacing w:after="0"/>
              <w:ind w:left="360"/>
              <w:rPr>
                <w:rFonts w:asciiTheme="majorHAnsi" w:hAnsiTheme="majorHAnsi" w:cstheme="majorHAnsi"/>
                <w:i/>
                <w:iCs/>
              </w:rPr>
            </w:pPr>
            <w:r w:rsidRPr="00C5460D">
              <w:rPr>
                <w:rFonts w:asciiTheme="majorHAnsi" w:hAnsiTheme="majorHAnsi" w:cstheme="majorHAnsi"/>
                <w:i/>
                <w:iCs/>
              </w:rPr>
              <w:t xml:space="preserve">“The third section is where you discuss your </w:t>
            </w:r>
            <w:r w:rsidR="00A84DA5" w:rsidRPr="00C5460D">
              <w:rPr>
                <w:rFonts w:asciiTheme="majorHAnsi" w:hAnsiTheme="majorHAnsi" w:cstheme="majorHAnsi"/>
                <w:i/>
                <w:iCs/>
              </w:rPr>
              <w:t>skills,</w:t>
            </w:r>
            <w:r w:rsidR="00C5460D">
              <w:rPr>
                <w:rFonts w:asciiTheme="majorHAnsi" w:hAnsiTheme="majorHAnsi" w:cstheme="majorHAnsi"/>
                <w:i/>
                <w:iCs/>
              </w:rPr>
              <w:t xml:space="preserve"> and it is highlighted in green</w:t>
            </w:r>
            <w:r w:rsidRPr="00C5460D">
              <w:rPr>
                <w:rFonts w:asciiTheme="majorHAnsi" w:hAnsiTheme="majorHAnsi" w:cstheme="majorHAnsi"/>
                <w:i/>
                <w:iCs/>
              </w:rPr>
              <w:t>. Try to think of things that are related to the job you want to interview for and write about when or how your learned that skill. Give specific examples to show what you’ve learned. You can work with a partner to brainstorm some ideas about what you are good at.”</w:t>
            </w:r>
          </w:p>
          <w:p w14:paraId="6486F9BF" w14:textId="77777777" w:rsidR="00C5460D" w:rsidRPr="00A84DA5" w:rsidRDefault="00C5460D" w:rsidP="00C5460D">
            <w:pPr>
              <w:spacing w:after="0"/>
              <w:ind w:left="360"/>
              <w:rPr>
                <w:rFonts w:asciiTheme="majorHAnsi" w:hAnsiTheme="majorHAnsi" w:cstheme="majorHAnsi"/>
                <w:sz w:val="10"/>
                <w:szCs w:val="10"/>
              </w:rPr>
            </w:pPr>
          </w:p>
          <w:p w14:paraId="3BC46C53" w14:textId="7F2733EC" w:rsidR="00A84DA5" w:rsidRDefault="00F562C6" w:rsidP="00A84DA5">
            <w:pPr>
              <w:pStyle w:val="ListParagraph"/>
              <w:numPr>
                <w:ilvl w:val="0"/>
                <w:numId w:val="6"/>
              </w:numPr>
              <w:spacing w:after="0"/>
              <w:rPr>
                <w:rFonts w:asciiTheme="majorHAnsi" w:hAnsiTheme="majorHAnsi" w:cstheme="majorHAnsi"/>
              </w:rPr>
            </w:pPr>
            <w:r>
              <w:rPr>
                <w:rFonts w:asciiTheme="majorHAnsi" w:hAnsiTheme="majorHAnsi" w:cstheme="majorHAnsi"/>
              </w:rPr>
              <w:t xml:space="preserve">Walk around to each student to check what they’ve written, providing verbal corrections when needed. Help guide group discussion/brainstorming toward skills that are relevant to the student’s goal/job. </w:t>
            </w:r>
            <w:r w:rsidR="00C5460D">
              <w:rPr>
                <w:rFonts w:asciiTheme="majorHAnsi" w:hAnsiTheme="majorHAnsi" w:cstheme="majorHAnsi"/>
              </w:rPr>
              <w:t xml:space="preserve">Provide specific verbal praise for ideas that are relevant. </w:t>
            </w:r>
          </w:p>
          <w:p w14:paraId="7CD93E8A" w14:textId="77777777" w:rsidR="00A84DA5" w:rsidRPr="00A84DA5" w:rsidRDefault="00A84DA5" w:rsidP="00A84DA5">
            <w:pPr>
              <w:spacing w:after="0"/>
              <w:ind w:left="360"/>
              <w:rPr>
                <w:rFonts w:asciiTheme="majorHAnsi" w:hAnsiTheme="majorHAnsi" w:cstheme="majorHAnsi"/>
                <w:sz w:val="10"/>
                <w:szCs w:val="10"/>
              </w:rPr>
            </w:pPr>
          </w:p>
          <w:p w14:paraId="3479F8D7" w14:textId="742B4A0B" w:rsidR="00C5460D" w:rsidRPr="00A84DA5" w:rsidRDefault="00C5460D" w:rsidP="00A84DA5">
            <w:pPr>
              <w:spacing w:after="0"/>
              <w:ind w:left="360"/>
              <w:rPr>
                <w:rFonts w:asciiTheme="majorHAnsi" w:hAnsiTheme="majorHAnsi" w:cstheme="majorHAnsi"/>
                <w:i/>
                <w:iCs/>
              </w:rPr>
            </w:pPr>
            <w:r w:rsidRPr="00A84DA5">
              <w:rPr>
                <w:rFonts w:asciiTheme="majorHAnsi" w:hAnsiTheme="majorHAnsi" w:cstheme="majorHAnsi"/>
                <w:i/>
                <w:iCs/>
              </w:rPr>
              <w:t>“The fourth section, highlighted in blue, is about your goals. On the first line, write a future goal that you have, and on the second line, write the ways that you think the job you are interviewing for could help you reach that goal. Again, you may work together to brainstorm ideas for this.”</w:t>
            </w:r>
          </w:p>
          <w:p w14:paraId="6C291B8D" w14:textId="77777777" w:rsidR="00A84DA5" w:rsidRPr="00A84DA5" w:rsidRDefault="00A84DA5" w:rsidP="00A84DA5">
            <w:pPr>
              <w:spacing w:after="0"/>
              <w:ind w:left="360"/>
              <w:rPr>
                <w:rFonts w:asciiTheme="majorHAnsi" w:hAnsiTheme="majorHAnsi" w:cstheme="majorHAnsi"/>
                <w:sz w:val="10"/>
                <w:szCs w:val="10"/>
              </w:rPr>
            </w:pPr>
          </w:p>
          <w:p w14:paraId="1923F62A" w14:textId="7094966A" w:rsidR="00C5460D" w:rsidRPr="00A54E12" w:rsidRDefault="00C5460D" w:rsidP="00A54E12">
            <w:pPr>
              <w:pStyle w:val="ListParagraph"/>
              <w:numPr>
                <w:ilvl w:val="0"/>
                <w:numId w:val="6"/>
              </w:numPr>
              <w:spacing w:after="0"/>
              <w:rPr>
                <w:rFonts w:asciiTheme="majorHAnsi" w:hAnsiTheme="majorHAnsi" w:cstheme="majorHAnsi"/>
              </w:rPr>
            </w:pPr>
            <w:r>
              <w:rPr>
                <w:rFonts w:asciiTheme="majorHAnsi" w:hAnsiTheme="majorHAnsi" w:cstheme="majorHAnsi"/>
              </w:rPr>
              <w:lastRenderedPageBreak/>
              <w:t xml:space="preserve">Walk around to each student to check what they’ve written, providing verbal corrections when needed. Help guide group discussions/brainstorming toward goals that relate to the job they are interviewing </w:t>
            </w:r>
            <w:r w:rsidR="00A84DA5">
              <w:rPr>
                <w:rFonts w:asciiTheme="majorHAnsi" w:hAnsiTheme="majorHAnsi" w:cstheme="majorHAnsi"/>
              </w:rPr>
              <w:t xml:space="preserve">for and provide praise for ideas that are relevant. </w:t>
            </w:r>
          </w:p>
        </w:tc>
      </w:tr>
      <w:tr w:rsidR="00B35210" w:rsidRPr="00504D6C" w14:paraId="4D4C44C0" w14:textId="77777777" w:rsidTr="00B91CE1">
        <w:tc>
          <w:tcPr>
            <w:tcW w:w="4590" w:type="dxa"/>
            <w:shd w:val="clear" w:color="auto" w:fill="D9D9D9"/>
            <w:tcMar>
              <w:top w:w="100" w:type="dxa"/>
              <w:left w:w="100" w:type="dxa"/>
              <w:bottom w:w="100" w:type="dxa"/>
              <w:right w:w="100" w:type="dxa"/>
            </w:tcMar>
          </w:tcPr>
          <w:p w14:paraId="15869684" w14:textId="77777777"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lastRenderedPageBreak/>
              <w:t>Independent Practice (You do):</w:t>
            </w:r>
          </w:p>
          <w:p w14:paraId="67490916" w14:textId="0C7596A0" w:rsidR="00B35210" w:rsidRPr="00504D6C" w:rsidRDefault="00000000" w:rsidP="00B91CE1">
            <w:pPr>
              <w:numPr>
                <w:ilvl w:val="0"/>
                <w:numId w:val="3"/>
              </w:numPr>
              <w:spacing w:after="0"/>
              <w:ind w:left="404" w:hanging="270"/>
              <w:rPr>
                <w:rFonts w:asciiTheme="majorHAnsi" w:hAnsiTheme="majorHAnsi" w:cstheme="majorHAnsi"/>
              </w:rPr>
            </w:pPr>
            <w:r w:rsidRPr="00504D6C">
              <w:rPr>
                <w:rFonts w:asciiTheme="majorHAnsi" w:hAnsiTheme="majorHAnsi" w:cstheme="majorHAnsi"/>
              </w:rPr>
              <w:t xml:space="preserve">Practice </w:t>
            </w:r>
            <w:r w:rsidR="00B12734">
              <w:rPr>
                <w:rFonts w:asciiTheme="majorHAnsi" w:hAnsiTheme="majorHAnsi" w:cstheme="majorHAnsi"/>
              </w:rPr>
              <w:t>i</w:t>
            </w:r>
            <w:r w:rsidRPr="00504D6C">
              <w:rPr>
                <w:rFonts w:asciiTheme="majorHAnsi" w:hAnsiTheme="majorHAnsi" w:cstheme="majorHAnsi"/>
              </w:rPr>
              <w:t>tems</w:t>
            </w:r>
          </w:p>
          <w:p w14:paraId="14D50D65" w14:textId="6AD0E924" w:rsidR="00B35210" w:rsidRPr="00504D6C" w:rsidRDefault="00000000" w:rsidP="00B91CE1">
            <w:pPr>
              <w:numPr>
                <w:ilvl w:val="0"/>
                <w:numId w:val="3"/>
              </w:numPr>
              <w:spacing w:after="0"/>
              <w:ind w:left="404" w:hanging="270"/>
              <w:rPr>
                <w:rFonts w:asciiTheme="majorHAnsi" w:hAnsiTheme="majorHAnsi" w:cstheme="majorHAnsi"/>
              </w:rPr>
            </w:pPr>
            <w:r w:rsidRPr="00504D6C">
              <w:rPr>
                <w:rFonts w:asciiTheme="majorHAnsi" w:hAnsiTheme="majorHAnsi" w:cstheme="majorHAnsi"/>
              </w:rPr>
              <w:t xml:space="preserve">Correction </w:t>
            </w:r>
            <w:r w:rsidR="00B12734">
              <w:rPr>
                <w:rFonts w:asciiTheme="majorHAnsi" w:hAnsiTheme="majorHAnsi" w:cstheme="majorHAnsi"/>
              </w:rPr>
              <w:t>p</w:t>
            </w:r>
            <w:r w:rsidRPr="00504D6C">
              <w:rPr>
                <w:rFonts w:asciiTheme="majorHAnsi" w:hAnsiTheme="majorHAnsi" w:cstheme="majorHAnsi"/>
              </w:rPr>
              <w:t>rocedures</w:t>
            </w:r>
          </w:p>
          <w:p w14:paraId="5EDF1024" w14:textId="77777777" w:rsidR="00A84DA5" w:rsidRDefault="00000000" w:rsidP="00B91CE1">
            <w:pPr>
              <w:spacing w:after="0"/>
              <w:rPr>
                <w:rFonts w:asciiTheme="majorHAnsi" w:hAnsiTheme="majorHAnsi" w:cstheme="majorHAnsi"/>
              </w:rPr>
            </w:pPr>
            <w:r w:rsidRPr="00504D6C">
              <w:rPr>
                <w:rFonts w:asciiTheme="majorHAnsi" w:hAnsiTheme="majorHAnsi" w:cstheme="majorHAnsi"/>
              </w:rPr>
              <w:t>Page #:</w:t>
            </w:r>
            <w:r w:rsidR="00066B67" w:rsidRPr="00504D6C">
              <w:rPr>
                <w:rFonts w:asciiTheme="majorHAnsi" w:hAnsiTheme="majorHAnsi" w:cstheme="majorHAnsi"/>
              </w:rPr>
              <w:t xml:space="preserve"> </w:t>
            </w:r>
            <w:r w:rsidR="00A84DA5">
              <w:rPr>
                <w:rFonts w:asciiTheme="majorHAnsi" w:hAnsiTheme="majorHAnsi" w:cstheme="majorHAnsi"/>
              </w:rPr>
              <w:t>Complete Script Templates,</w:t>
            </w:r>
            <w:r w:rsidRPr="00504D6C">
              <w:rPr>
                <w:rFonts w:asciiTheme="majorHAnsi" w:hAnsiTheme="majorHAnsi" w:cstheme="majorHAnsi"/>
              </w:rPr>
              <w:t xml:space="preserve"> </w:t>
            </w:r>
          </w:p>
          <w:p w14:paraId="4C6F8547" w14:textId="27133B3F" w:rsidR="00B35210" w:rsidRPr="00504D6C" w:rsidRDefault="00000000" w:rsidP="00B91CE1">
            <w:pPr>
              <w:spacing w:after="0"/>
              <w:rPr>
                <w:rFonts w:asciiTheme="majorHAnsi" w:hAnsiTheme="majorHAnsi" w:cstheme="majorHAnsi"/>
                <w:sz w:val="17"/>
                <w:szCs w:val="17"/>
              </w:rPr>
            </w:pPr>
            <w:r w:rsidRPr="00504D6C">
              <w:rPr>
                <w:rFonts w:asciiTheme="majorHAnsi" w:hAnsiTheme="majorHAnsi" w:cstheme="majorHAnsi"/>
              </w:rPr>
              <w:t xml:space="preserve">Time: </w:t>
            </w:r>
            <w:r w:rsidR="00A84DA5">
              <w:rPr>
                <w:rFonts w:asciiTheme="majorHAnsi" w:hAnsiTheme="majorHAnsi" w:cstheme="majorHAnsi"/>
              </w:rPr>
              <w:t>25-30 minutes</w:t>
            </w:r>
          </w:p>
        </w:tc>
        <w:tc>
          <w:tcPr>
            <w:tcW w:w="8460" w:type="dxa"/>
            <w:shd w:val="clear" w:color="auto" w:fill="auto"/>
            <w:tcMar>
              <w:top w:w="100" w:type="dxa"/>
              <w:left w:w="100" w:type="dxa"/>
              <w:bottom w:w="100" w:type="dxa"/>
              <w:right w:w="100" w:type="dxa"/>
            </w:tcMar>
          </w:tcPr>
          <w:p w14:paraId="116C5E73" w14:textId="77777777" w:rsidR="00504D6C" w:rsidRPr="00504D6C" w:rsidRDefault="00504D6C" w:rsidP="00B91CE1">
            <w:pPr>
              <w:spacing w:after="0"/>
              <w:rPr>
                <w:rFonts w:asciiTheme="majorHAnsi" w:hAnsiTheme="majorHAnsi" w:cstheme="majorHAnsi"/>
                <w:b/>
                <w:bCs/>
              </w:rPr>
            </w:pPr>
            <w:r w:rsidRPr="00504D6C">
              <w:rPr>
                <w:rFonts w:asciiTheme="majorHAnsi" w:hAnsiTheme="majorHAnsi" w:cstheme="majorHAnsi"/>
                <w:b/>
                <w:bCs/>
              </w:rPr>
              <w:t>Independent Practice (You do):</w:t>
            </w:r>
          </w:p>
          <w:p w14:paraId="72E35C92" w14:textId="77777777" w:rsidR="00B35210"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 xml:space="preserve">Instruct students to practice reading their completed script on their own. </w:t>
            </w:r>
          </w:p>
          <w:p w14:paraId="14426C4A" w14:textId="77777777" w:rsidR="00A84DA5" w:rsidRPr="00A84DA5" w:rsidRDefault="00A84DA5" w:rsidP="00A84DA5">
            <w:pPr>
              <w:spacing w:after="0"/>
              <w:ind w:left="360"/>
              <w:rPr>
                <w:rFonts w:asciiTheme="majorHAnsi" w:hAnsiTheme="majorHAnsi" w:cstheme="majorHAnsi"/>
                <w:sz w:val="10"/>
                <w:szCs w:val="10"/>
              </w:rPr>
            </w:pPr>
          </w:p>
          <w:p w14:paraId="0788DC3D" w14:textId="22C254F8" w:rsidR="00A84DA5" w:rsidRPr="00A84DA5" w:rsidRDefault="00A84DA5" w:rsidP="00A84DA5">
            <w:pPr>
              <w:spacing w:after="0"/>
              <w:ind w:left="360"/>
              <w:rPr>
                <w:rFonts w:asciiTheme="majorHAnsi" w:hAnsiTheme="majorHAnsi" w:cstheme="majorHAnsi"/>
                <w:i/>
                <w:iCs/>
              </w:rPr>
            </w:pPr>
            <w:r w:rsidRPr="00A84DA5">
              <w:rPr>
                <w:rFonts w:asciiTheme="majorHAnsi" w:hAnsiTheme="majorHAnsi" w:cstheme="majorHAnsi"/>
                <w:i/>
                <w:iCs/>
              </w:rPr>
              <w:t>“You will have 5 minutes to practice reading your script on your own. I will then come around for a mock interview with each of you, where you will present your response to me. I want you to focus on speaking slowly and clearly with confidence.”</w:t>
            </w:r>
          </w:p>
          <w:p w14:paraId="7F3F18DE" w14:textId="77777777" w:rsidR="00A84DA5" w:rsidRPr="00A84DA5" w:rsidRDefault="00A84DA5" w:rsidP="00A84DA5">
            <w:pPr>
              <w:spacing w:after="0"/>
              <w:ind w:left="360"/>
              <w:rPr>
                <w:rFonts w:asciiTheme="majorHAnsi" w:hAnsiTheme="majorHAnsi" w:cstheme="majorHAnsi"/>
                <w:sz w:val="10"/>
                <w:szCs w:val="10"/>
              </w:rPr>
            </w:pPr>
          </w:p>
          <w:p w14:paraId="3EE002BC" w14:textId="77777777" w:rsid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 xml:space="preserve">After allowing them 5 minutes to practice, go to each student to hear their response. </w:t>
            </w:r>
          </w:p>
          <w:p w14:paraId="735A8ACA" w14:textId="6786D5DC" w:rsid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 xml:space="preserve">If correction is needed during their mock interview, give the student gestural prompts toward the section they are on in their written script. </w:t>
            </w:r>
          </w:p>
          <w:p w14:paraId="01E51B12" w14:textId="22E3C87F" w:rsidR="00A84DA5" w:rsidRP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Using the rubric, score the student’s mock interview accordingly, and give verbal feedback about what went well, what could go better, and one thing that stood out to you.</w:t>
            </w:r>
          </w:p>
        </w:tc>
      </w:tr>
      <w:tr w:rsidR="00B35210" w:rsidRPr="00504D6C" w14:paraId="6157C681" w14:textId="77777777" w:rsidTr="00B91CE1">
        <w:tc>
          <w:tcPr>
            <w:tcW w:w="4590" w:type="dxa"/>
            <w:shd w:val="clear" w:color="auto" w:fill="D9D9D9"/>
            <w:tcMar>
              <w:top w:w="100" w:type="dxa"/>
              <w:left w:w="100" w:type="dxa"/>
              <w:bottom w:w="100" w:type="dxa"/>
              <w:right w:w="100" w:type="dxa"/>
            </w:tcMar>
          </w:tcPr>
          <w:p w14:paraId="01F650F9" w14:textId="77777777"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t>Closure:</w:t>
            </w:r>
          </w:p>
          <w:p w14:paraId="618D150E" w14:textId="77777777" w:rsidR="00B35210" w:rsidRPr="00504D6C" w:rsidRDefault="00000000" w:rsidP="00B91CE1">
            <w:pPr>
              <w:numPr>
                <w:ilvl w:val="0"/>
                <w:numId w:val="1"/>
              </w:numPr>
              <w:spacing w:after="0"/>
              <w:ind w:left="404" w:hanging="270"/>
              <w:rPr>
                <w:rFonts w:asciiTheme="majorHAnsi" w:hAnsiTheme="majorHAnsi" w:cstheme="majorHAnsi"/>
              </w:rPr>
            </w:pPr>
            <w:r w:rsidRPr="00504D6C">
              <w:rPr>
                <w:rFonts w:asciiTheme="majorHAnsi" w:hAnsiTheme="majorHAnsi" w:cstheme="majorHAnsi"/>
              </w:rPr>
              <w:t xml:space="preserve">Cumulative review </w:t>
            </w:r>
          </w:p>
          <w:p w14:paraId="7C6DA78E" w14:textId="2A8CEDAE" w:rsidR="00B35210" w:rsidRPr="00504D6C" w:rsidRDefault="00000000" w:rsidP="00B91CE1">
            <w:pPr>
              <w:spacing w:after="0"/>
              <w:rPr>
                <w:rFonts w:asciiTheme="majorHAnsi" w:hAnsiTheme="majorHAnsi" w:cstheme="majorHAnsi"/>
              </w:rPr>
            </w:pPr>
            <w:r w:rsidRPr="00504D6C">
              <w:rPr>
                <w:rFonts w:asciiTheme="majorHAnsi" w:hAnsiTheme="majorHAnsi" w:cstheme="majorHAnsi"/>
              </w:rPr>
              <w:t>Page #:</w:t>
            </w:r>
            <w:r w:rsidR="00066B67" w:rsidRPr="00504D6C">
              <w:rPr>
                <w:rFonts w:asciiTheme="majorHAnsi" w:hAnsiTheme="majorHAnsi" w:cstheme="majorHAnsi"/>
              </w:rPr>
              <w:t xml:space="preserve"> </w:t>
            </w:r>
            <w:r w:rsidR="00B740E7">
              <w:rPr>
                <w:rFonts w:asciiTheme="majorHAnsi" w:hAnsiTheme="majorHAnsi" w:cstheme="majorHAnsi"/>
              </w:rPr>
              <w:t xml:space="preserve">N/A, </w:t>
            </w:r>
            <w:r w:rsidRPr="00504D6C">
              <w:rPr>
                <w:rFonts w:asciiTheme="majorHAnsi" w:hAnsiTheme="majorHAnsi" w:cstheme="majorHAnsi"/>
              </w:rPr>
              <w:t xml:space="preserve">Time: </w:t>
            </w:r>
            <w:r w:rsidR="00B740E7">
              <w:rPr>
                <w:rFonts w:asciiTheme="majorHAnsi" w:hAnsiTheme="majorHAnsi" w:cstheme="majorHAnsi"/>
              </w:rPr>
              <w:t>3-5 minutes</w:t>
            </w:r>
          </w:p>
          <w:p w14:paraId="06C738A9" w14:textId="77777777" w:rsidR="00B35210" w:rsidRPr="00504D6C" w:rsidRDefault="00000000" w:rsidP="00B91CE1">
            <w:pPr>
              <w:numPr>
                <w:ilvl w:val="0"/>
                <w:numId w:val="1"/>
              </w:numPr>
              <w:spacing w:after="0"/>
              <w:ind w:left="404" w:hanging="270"/>
              <w:rPr>
                <w:rFonts w:asciiTheme="majorHAnsi" w:hAnsiTheme="majorHAnsi" w:cstheme="majorHAnsi"/>
              </w:rPr>
            </w:pPr>
            <w:r w:rsidRPr="00504D6C">
              <w:rPr>
                <w:rFonts w:asciiTheme="majorHAnsi" w:hAnsiTheme="majorHAnsi" w:cstheme="majorHAnsi"/>
              </w:rPr>
              <w:t>Review lesson objective</w:t>
            </w:r>
          </w:p>
          <w:p w14:paraId="23D57101" w14:textId="77777777" w:rsidR="00B35210" w:rsidRPr="00504D6C" w:rsidRDefault="00000000" w:rsidP="00B91CE1">
            <w:pPr>
              <w:numPr>
                <w:ilvl w:val="0"/>
                <w:numId w:val="1"/>
              </w:numPr>
              <w:spacing w:after="0"/>
              <w:ind w:left="404" w:hanging="270"/>
              <w:rPr>
                <w:rFonts w:asciiTheme="majorHAnsi" w:hAnsiTheme="majorHAnsi" w:cstheme="majorHAnsi"/>
              </w:rPr>
            </w:pPr>
            <w:r w:rsidRPr="00504D6C">
              <w:rPr>
                <w:rFonts w:asciiTheme="majorHAnsi" w:hAnsiTheme="majorHAnsi" w:cstheme="majorHAnsi"/>
              </w:rPr>
              <w:t xml:space="preserve">Preview next lesson’s topic/content </w:t>
            </w:r>
          </w:p>
        </w:tc>
        <w:tc>
          <w:tcPr>
            <w:tcW w:w="8460" w:type="dxa"/>
            <w:shd w:val="clear" w:color="auto" w:fill="auto"/>
            <w:tcMar>
              <w:top w:w="100" w:type="dxa"/>
              <w:left w:w="100" w:type="dxa"/>
              <w:bottom w:w="100" w:type="dxa"/>
              <w:right w:w="100" w:type="dxa"/>
            </w:tcMar>
          </w:tcPr>
          <w:p w14:paraId="2006005D" w14:textId="2512431A" w:rsidR="00B35210"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Review why interviewers ask people to “Tell us about yourself.”</w:t>
            </w:r>
          </w:p>
          <w:p w14:paraId="4CACB170" w14:textId="77777777" w:rsid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Ask students to share what they’ve learned; call on students with their hands raised.</w:t>
            </w:r>
          </w:p>
          <w:p w14:paraId="4810AFD5" w14:textId="77777777" w:rsid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Guide to discussion towards key elements of the interview response, such as introduction, background experience, skills, and goals, as well as speaking clearly and confidently.</w:t>
            </w:r>
          </w:p>
          <w:p w14:paraId="4E5D0363" w14:textId="548557DC" w:rsidR="00A84DA5" w:rsidRPr="00A84DA5" w:rsidRDefault="00A84DA5" w:rsidP="00A84DA5">
            <w:pPr>
              <w:pStyle w:val="ListParagraph"/>
              <w:numPr>
                <w:ilvl w:val="0"/>
                <w:numId w:val="6"/>
              </w:numPr>
              <w:spacing w:after="0"/>
              <w:rPr>
                <w:rFonts w:asciiTheme="majorHAnsi" w:hAnsiTheme="majorHAnsi" w:cstheme="majorHAnsi"/>
              </w:rPr>
            </w:pPr>
            <w:r>
              <w:rPr>
                <w:rFonts w:asciiTheme="majorHAnsi" w:hAnsiTheme="majorHAnsi" w:cstheme="majorHAnsi"/>
              </w:rPr>
              <w:t>Review lesson objective, praising students for successfully completing a script and encouraging them to continue practicing their responses, because in the next lesson they will learn how to formulate a response to the question, “</w:t>
            </w:r>
            <w:r w:rsidR="00B740E7">
              <w:rPr>
                <w:rFonts w:asciiTheme="majorHAnsi" w:hAnsiTheme="majorHAnsi" w:cstheme="majorHAnsi"/>
              </w:rPr>
              <w:t>What are your strengths and weaknesses?”</w:t>
            </w:r>
          </w:p>
        </w:tc>
      </w:tr>
    </w:tbl>
    <w:p w14:paraId="27431AFE" w14:textId="77777777" w:rsidR="00B740E7" w:rsidRDefault="00B740E7">
      <w:pPr>
        <w:rPr>
          <w:rFonts w:asciiTheme="majorHAnsi" w:hAnsiTheme="majorHAnsi" w:cstheme="majorHAnsi"/>
          <w:iCs/>
        </w:rPr>
      </w:pPr>
    </w:p>
    <w:p w14:paraId="66D1EC4F" w14:textId="77777777" w:rsidR="00BD44E7" w:rsidRDefault="00BD44E7">
      <w:pPr>
        <w:rPr>
          <w:rFonts w:asciiTheme="majorHAnsi" w:hAnsiTheme="majorHAnsi" w:cstheme="majorHAnsi"/>
          <w:b/>
          <w:bCs/>
          <w:iCs/>
        </w:rPr>
      </w:pPr>
    </w:p>
    <w:p w14:paraId="63CEF72F" w14:textId="7E6E4174" w:rsidR="00C16644" w:rsidRDefault="00AD3357">
      <w:pPr>
        <w:rPr>
          <w:rFonts w:asciiTheme="majorHAnsi" w:hAnsiTheme="majorHAnsi" w:cstheme="majorHAnsi"/>
          <w:b/>
          <w:bCs/>
          <w:iCs/>
        </w:rPr>
      </w:pPr>
      <w:r w:rsidRPr="00F46103">
        <w:rPr>
          <w:rFonts w:asciiTheme="majorHAnsi" w:hAnsiTheme="majorHAnsi" w:cstheme="majorHAnsi"/>
          <w:b/>
          <w:bCs/>
          <w:iCs/>
        </w:rPr>
        <w:lastRenderedPageBreak/>
        <w:t>Script Template</w:t>
      </w:r>
    </w:p>
    <w:p w14:paraId="4FA5EEC8" w14:textId="461AB6C8" w:rsidR="00C16644" w:rsidRDefault="00C16644">
      <w:pPr>
        <w:rPr>
          <w:rFonts w:asciiTheme="majorHAnsi" w:hAnsiTheme="majorHAnsi" w:cstheme="majorHAnsi"/>
          <w:iCs/>
        </w:rPr>
      </w:pPr>
      <w:r w:rsidRPr="00D61E44">
        <w:rPr>
          <w:rFonts w:asciiTheme="majorHAnsi" w:hAnsiTheme="majorHAnsi" w:cstheme="majorHAnsi"/>
          <w:b/>
          <w:bCs/>
          <w:iCs/>
        </w:rPr>
        <w:t>Name</w:t>
      </w:r>
      <w:r w:rsidRPr="00C16644">
        <w:rPr>
          <w:rFonts w:asciiTheme="majorHAnsi" w:hAnsiTheme="majorHAnsi" w:cstheme="majorHAnsi"/>
          <w:iCs/>
        </w:rPr>
        <w:t xml:space="preserve">: __________________________________________________________________ </w:t>
      </w:r>
      <w:r w:rsidRPr="00D61E44">
        <w:rPr>
          <w:rFonts w:asciiTheme="majorHAnsi" w:hAnsiTheme="majorHAnsi" w:cstheme="majorHAnsi"/>
          <w:b/>
          <w:bCs/>
          <w:iCs/>
        </w:rPr>
        <w:t>Date</w:t>
      </w:r>
      <w:r w:rsidRPr="00C16644">
        <w:rPr>
          <w:rFonts w:asciiTheme="majorHAnsi" w:hAnsiTheme="majorHAnsi" w:cstheme="majorHAnsi"/>
          <w:iCs/>
        </w:rPr>
        <w:t>: _____________________________________</w:t>
      </w:r>
    </w:p>
    <w:p w14:paraId="669A6C45" w14:textId="755A106F" w:rsidR="00D61E44" w:rsidRPr="00D61E44" w:rsidRDefault="00C16644">
      <w:pPr>
        <w:rPr>
          <w:rFonts w:asciiTheme="majorHAnsi" w:hAnsiTheme="majorHAnsi" w:cstheme="majorHAnsi"/>
          <w:iCs/>
        </w:rPr>
      </w:pPr>
      <w:r w:rsidRPr="00D61E44">
        <w:rPr>
          <w:rFonts w:asciiTheme="majorHAnsi" w:hAnsiTheme="majorHAnsi" w:cstheme="majorHAnsi"/>
          <w:b/>
          <w:bCs/>
          <w:iCs/>
        </w:rPr>
        <w:t>Directions</w:t>
      </w:r>
      <w:r>
        <w:rPr>
          <w:rFonts w:asciiTheme="majorHAnsi" w:hAnsiTheme="majorHAnsi" w:cstheme="majorHAnsi"/>
          <w:iCs/>
        </w:rPr>
        <w:t>: Complete the following template to the best of your ability. You may</w:t>
      </w:r>
      <w:r w:rsidR="00D61E44">
        <w:rPr>
          <w:rFonts w:asciiTheme="majorHAnsi" w:hAnsiTheme="majorHAnsi" w:cstheme="majorHAnsi"/>
          <w:iCs/>
        </w:rPr>
        <w:t xml:space="preserve"> work together with your peers to brainstorm your answers.</w:t>
      </w:r>
    </w:p>
    <w:tbl>
      <w:tblPr>
        <w:tblStyle w:val="TableGrid"/>
        <w:tblW w:w="12775" w:type="dxa"/>
        <w:tblLook w:val="04A0" w:firstRow="1" w:lastRow="0" w:firstColumn="1" w:lastColumn="0" w:noHBand="0" w:noVBand="1"/>
      </w:tblPr>
      <w:tblGrid>
        <w:gridCol w:w="12775"/>
      </w:tblGrid>
      <w:tr w:rsidR="00D61E44" w14:paraId="29DE27F4" w14:textId="08FC63C1" w:rsidTr="00D61E44">
        <w:tc>
          <w:tcPr>
            <w:tcW w:w="12775" w:type="dxa"/>
            <w:shd w:val="clear" w:color="auto" w:fill="F2DBDB" w:themeFill="accent2" w:themeFillTint="33"/>
          </w:tcPr>
          <w:p w14:paraId="26815987" w14:textId="77777777" w:rsidR="00A54E12" w:rsidRDefault="00A54E12">
            <w:pPr>
              <w:rPr>
                <w:rFonts w:asciiTheme="majorHAnsi" w:hAnsiTheme="majorHAnsi" w:cstheme="majorHAnsi"/>
                <w:iCs/>
                <w:sz w:val="32"/>
                <w:szCs w:val="32"/>
              </w:rPr>
            </w:pPr>
          </w:p>
          <w:p w14:paraId="175F318B" w14:textId="2F9C9EB5" w:rsidR="00D61E44"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My name is </w:t>
            </w:r>
            <w:r>
              <w:rPr>
                <w:rFonts w:asciiTheme="majorHAnsi" w:hAnsiTheme="majorHAnsi" w:cstheme="majorHAnsi"/>
                <w:iCs/>
                <w:sz w:val="32"/>
                <w:szCs w:val="32"/>
              </w:rPr>
              <w:t>___________________________</w:t>
            </w:r>
            <w:r w:rsidRPr="00D61E44">
              <w:rPr>
                <w:rFonts w:asciiTheme="majorHAnsi" w:hAnsiTheme="majorHAnsi" w:cstheme="majorHAnsi"/>
                <w:iCs/>
                <w:sz w:val="32"/>
                <w:szCs w:val="32"/>
              </w:rPr>
              <w:t xml:space="preserve"> and I am currently </w:t>
            </w:r>
            <w:r>
              <w:rPr>
                <w:rFonts w:asciiTheme="majorHAnsi" w:hAnsiTheme="majorHAnsi" w:cstheme="majorHAnsi"/>
                <w:iCs/>
                <w:sz w:val="32"/>
                <w:szCs w:val="32"/>
              </w:rPr>
              <w:t xml:space="preserve">__________________________ </w:t>
            </w:r>
          </w:p>
          <w:p w14:paraId="24795669" w14:textId="7404969E" w:rsidR="00D61E44" w:rsidRPr="00D61E44" w:rsidRDefault="00D61E44">
            <w:pPr>
              <w:rPr>
                <w:rFonts w:asciiTheme="majorHAnsi" w:hAnsiTheme="majorHAnsi" w:cstheme="majorHAnsi"/>
                <w:iCs/>
                <w:sz w:val="20"/>
                <w:szCs w:val="20"/>
              </w:rPr>
            </w:pPr>
            <w:r>
              <w:rPr>
                <w:rFonts w:asciiTheme="majorHAnsi" w:hAnsiTheme="majorHAnsi" w:cstheme="majorHAnsi"/>
                <w:iCs/>
                <w:sz w:val="20"/>
                <w:szCs w:val="20"/>
              </w:rPr>
              <w:t xml:space="preserve">                                   YOUR NAME                                                                                                                                CURRENT ROLE</w:t>
            </w:r>
          </w:p>
          <w:p w14:paraId="1E97A394" w14:textId="77777777" w:rsidR="00D61E44" w:rsidRDefault="00D61E44">
            <w:pPr>
              <w:rPr>
                <w:rFonts w:asciiTheme="majorHAnsi" w:hAnsiTheme="majorHAnsi" w:cstheme="majorHAnsi"/>
                <w:iCs/>
                <w:sz w:val="32"/>
                <w:szCs w:val="32"/>
              </w:rPr>
            </w:pPr>
            <w:r>
              <w:rPr>
                <w:rFonts w:asciiTheme="majorHAnsi" w:hAnsiTheme="majorHAnsi" w:cstheme="majorHAnsi"/>
                <w:iCs/>
                <w:sz w:val="32"/>
                <w:szCs w:val="32"/>
              </w:rPr>
              <w:t>______________________________________________________________________________.</w:t>
            </w:r>
          </w:p>
          <w:p w14:paraId="03855CFB" w14:textId="77777777" w:rsidR="00D61E44" w:rsidRDefault="00D61E44">
            <w:pPr>
              <w:rPr>
                <w:rFonts w:asciiTheme="majorHAnsi" w:hAnsiTheme="majorHAnsi" w:cstheme="majorHAnsi"/>
                <w:iCs/>
                <w:sz w:val="20"/>
                <w:szCs w:val="20"/>
              </w:rPr>
            </w:pPr>
            <w:r>
              <w:rPr>
                <w:rFonts w:asciiTheme="majorHAnsi" w:hAnsiTheme="majorHAnsi" w:cstheme="majorHAnsi"/>
                <w:iCs/>
                <w:sz w:val="20"/>
                <w:szCs w:val="20"/>
              </w:rPr>
              <w:t>CURRENT ROLE CONTINUED</w:t>
            </w:r>
          </w:p>
          <w:p w14:paraId="6F89976F" w14:textId="0357B285" w:rsidR="00A54E12" w:rsidRPr="00D61E44" w:rsidRDefault="00A54E12">
            <w:pPr>
              <w:rPr>
                <w:rFonts w:asciiTheme="majorHAnsi" w:hAnsiTheme="majorHAnsi" w:cstheme="majorHAnsi"/>
                <w:iCs/>
                <w:sz w:val="20"/>
                <w:szCs w:val="20"/>
              </w:rPr>
            </w:pPr>
          </w:p>
        </w:tc>
      </w:tr>
      <w:tr w:rsidR="00D61E44" w14:paraId="3BB5752D" w14:textId="67F1A6F5" w:rsidTr="00D61E44">
        <w:tc>
          <w:tcPr>
            <w:tcW w:w="12775" w:type="dxa"/>
            <w:shd w:val="clear" w:color="auto" w:fill="FDE9D9" w:themeFill="accent6" w:themeFillTint="33"/>
          </w:tcPr>
          <w:p w14:paraId="7B1C5212" w14:textId="77777777" w:rsidR="00A54E12" w:rsidRDefault="00A54E12">
            <w:pPr>
              <w:rPr>
                <w:rFonts w:asciiTheme="majorHAnsi" w:hAnsiTheme="majorHAnsi" w:cstheme="majorHAnsi"/>
                <w:iCs/>
                <w:sz w:val="32"/>
                <w:szCs w:val="32"/>
              </w:rPr>
            </w:pPr>
          </w:p>
          <w:p w14:paraId="17C9D61F" w14:textId="4B54465E" w:rsidR="00D61E44"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I have experience at </w:t>
            </w:r>
            <w:r>
              <w:rPr>
                <w:rFonts w:asciiTheme="majorHAnsi" w:hAnsiTheme="majorHAnsi" w:cstheme="majorHAnsi"/>
                <w:iCs/>
                <w:sz w:val="32"/>
                <w:szCs w:val="32"/>
              </w:rPr>
              <w:t xml:space="preserve">____________________________ </w:t>
            </w:r>
            <w:r w:rsidRPr="00D61E44">
              <w:rPr>
                <w:rFonts w:asciiTheme="majorHAnsi" w:hAnsiTheme="majorHAnsi" w:cstheme="majorHAnsi"/>
                <w:iCs/>
                <w:sz w:val="32"/>
                <w:szCs w:val="32"/>
              </w:rPr>
              <w:t xml:space="preserve">and </w:t>
            </w:r>
            <w:r>
              <w:rPr>
                <w:rFonts w:asciiTheme="majorHAnsi" w:hAnsiTheme="majorHAnsi" w:cstheme="majorHAnsi"/>
                <w:iCs/>
                <w:sz w:val="32"/>
                <w:szCs w:val="32"/>
              </w:rPr>
              <w:t>_____________________________</w:t>
            </w:r>
            <w:r w:rsidRPr="00D61E44">
              <w:rPr>
                <w:rFonts w:asciiTheme="majorHAnsi" w:hAnsiTheme="majorHAnsi" w:cstheme="majorHAnsi"/>
                <w:iCs/>
                <w:sz w:val="32"/>
                <w:szCs w:val="32"/>
              </w:rPr>
              <w:t xml:space="preserve"> </w:t>
            </w:r>
          </w:p>
          <w:p w14:paraId="5CFA6DF8" w14:textId="43A41B9F" w:rsidR="00D61E44" w:rsidRPr="00D61E44" w:rsidRDefault="00D61E44">
            <w:pPr>
              <w:rPr>
                <w:rFonts w:asciiTheme="majorHAnsi" w:hAnsiTheme="majorHAnsi" w:cstheme="majorHAnsi"/>
                <w:iCs/>
                <w:sz w:val="20"/>
                <w:szCs w:val="20"/>
              </w:rPr>
            </w:pPr>
            <w:r>
              <w:rPr>
                <w:rFonts w:asciiTheme="majorHAnsi" w:hAnsiTheme="majorHAnsi" w:cstheme="majorHAnsi"/>
                <w:iCs/>
                <w:sz w:val="20"/>
                <w:szCs w:val="20"/>
              </w:rPr>
              <w:t xml:space="preserve">                                                            SCHOOL                                                                                                 WORK/VOLUNTEER EXPERIENCE</w:t>
            </w:r>
          </w:p>
          <w:p w14:paraId="535CE110" w14:textId="77777777" w:rsidR="00D61E44"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where I enjoyed </w:t>
            </w:r>
            <w:r>
              <w:rPr>
                <w:rFonts w:asciiTheme="majorHAnsi" w:hAnsiTheme="majorHAnsi" w:cstheme="majorHAnsi"/>
                <w:iCs/>
                <w:sz w:val="32"/>
                <w:szCs w:val="32"/>
              </w:rPr>
              <w:t>________________________________________________________________.</w:t>
            </w:r>
          </w:p>
          <w:p w14:paraId="52CE7B78" w14:textId="77777777" w:rsidR="00D61E44" w:rsidRDefault="00D61E44">
            <w:pPr>
              <w:rPr>
                <w:rFonts w:asciiTheme="majorHAnsi" w:hAnsiTheme="majorHAnsi" w:cstheme="majorHAnsi"/>
                <w:iCs/>
                <w:sz w:val="20"/>
                <w:szCs w:val="20"/>
              </w:rPr>
            </w:pPr>
            <w:r>
              <w:rPr>
                <w:rFonts w:asciiTheme="majorHAnsi" w:hAnsiTheme="majorHAnsi" w:cstheme="majorHAnsi"/>
                <w:iCs/>
                <w:sz w:val="20"/>
                <w:szCs w:val="20"/>
              </w:rPr>
              <w:t xml:space="preserve">                                                RELEVANT INTERESTS</w:t>
            </w:r>
          </w:p>
          <w:p w14:paraId="480CFAA6" w14:textId="589B81F7" w:rsidR="00A54E12" w:rsidRPr="00D61E44" w:rsidRDefault="00A54E12">
            <w:pPr>
              <w:rPr>
                <w:rFonts w:asciiTheme="majorHAnsi" w:hAnsiTheme="majorHAnsi" w:cstheme="majorHAnsi"/>
                <w:iCs/>
                <w:sz w:val="20"/>
                <w:szCs w:val="20"/>
              </w:rPr>
            </w:pPr>
          </w:p>
        </w:tc>
      </w:tr>
      <w:tr w:rsidR="00D61E44" w14:paraId="35D82890" w14:textId="3611538E" w:rsidTr="00D61E44">
        <w:tc>
          <w:tcPr>
            <w:tcW w:w="12775" w:type="dxa"/>
            <w:shd w:val="clear" w:color="auto" w:fill="EAF1DD" w:themeFill="accent3" w:themeFillTint="33"/>
          </w:tcPr>
          <w:p w14:paraId="432444C3" w14:textId="77777777" w:rsidR="00A54E12" w:rsidRDefault="00A54E12">
            <w:pPr>
              <w:rPr>
                <w:rFonts w:asciiTheme="majorHAnsi" w:hAnsiTheme="majorHAnsi" w:cstheme="majorHAnsi"/>
                <w:iCs/>
                <w:sz w:val="32"/>
                <w:szCs w:val="32"/>
              </w:rPr>
            </w:pPr>
          </w:p>
          <w:p w14:paraId="20CA3959" w14:textId="5663864E" w:rsidR="00D61E44"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I am good at </w:t>
            </w:r>
            <w:r>
              <w:rPr>
                <w:rFonts w:asciiTheme="majorHAnsi" w:hAnsiTheme="majorHAnsi" w:cstheme="majorHAnsi"/>
                <w:iCs/>
                <w:sz w:val="32"/>
                <w:szCs w:val="32"/>
              </w:rPr>
              <w:t>_____________________________</w:t>
            </w:r>
            <w:r w:rsidRPr="00D61E44">
              <w:rPr>
                <w:rFonts w:asciiTheme="majorHAnsi" w:hAnsiTheme="majorHAnsi" w:cstheme="majorHAnsi"/>
                <w:iCs/>
                <w:sz w:val="32"/>
                <w:szCs w:val="32"/>
              </w:rPr>
              <w:t xml:space="preserve"> which I learned when I</w:t>
            </w:r>
            <w:r>
              <w:rPr>
                <w:rFonts w:asciiTheme="majorHAnsi" w:hAnsiTheme="majorHAnsi" w:cstheme="majorHAnsi"/>
                <w:iCs/>
                <w:sz w:val="32"/>
                <w:szCs w:val="32"/>
              </w:rPr>
              <w:t xml:space="preserve"> ___________________</w:t>
            </w:r>
          </w:p>
          <w:p w14:paraId="07D80E72" w14:textId="6F238149" w:rsidR="00A54E12" w:rsidRDefault="00D61E44">
            <w:pPr>
              <w:rPr>
                <w:rFonts w:asciiTheme="majorHAnsi" w:hAnsiTheme="majorHAnsi" w:cstheme="majorHAnsi"/>
                <w:iCs/>
                <w:sz w:val="32"/>
                <w:szCs w:val="32"/>
              </w:rPr>
            </w:pPr>
            <w:r>
              <w:rPr>
                <w:rFonts w:asciiTheme="majorHAnsi" w:hAnsiTheme="majorHAnsi" w:cstheme="majorHAnsi"/>
                <w:iCs/>
                <w:sz w:val="20"/>
                <w:szCs w:val="20"/>
              </w:rPr>
              <w:t xml:space="preserve">                                      RELEVANT SKILL</w:t>
            </w:r>
            <w:r w:rsidR="00A54E12">
              <w:rPr>
                <w:rFonts w:asciiTheme="majorHAnsi" w:hAnsiTheme="majorHAnsi" w:cstheme="majorHAnsi"/>
                <w:iCs/>
                <w:sz w:val="20"/>
                <w:szCs w:val="20"/>
              </w:rPr>
              <w:t xml:space="preserve"> #1                                                                                                                                        WHEN/HOW YOU LEARNED SKILL #1</w:t>
            </w:r>
            <w:r>
              <w:rPr>
                <w:rFonts w:asciiTheme="majorHAnsi" w:hAnsiTheme="majorHAnsi" w:cstheme="majorHAnsi"/>
                <w:iCs/>
                <w:sz w:val="32"/>
                <w:szCs w:val="32"/>
              </w:rPr>
              <w:t xml:space="preserve"> ______________________________________________________________________________</w:t>
            </w:r>
            <w:r w:rsidRPr="00D61E44">
              <w:rPr>
                <w:rFonts w:asciiTheme="majorHAnsi" w:hAnsiTheme="majorHAnsi" w:cstheme="majorHAnsi"/>
                <w:iCs/>
                <w:sz w:val="32"/>
                <w:szCs w:val="32"/>
              </w:rPr>
              <w:t>.</w:t>
            </w:r>
          </w:p>
          <w:p w14:paraId="7B877B12" w14:textId="3FDC3BC2" w:rsidR="00A54E12" w:rsidRPr="00A54E12" w:rsidRDefault="00A54E12">
            <w:pPr>
              <w:rPr>
                <w:rFonts w:asciiTheme="majorHAnsi" w:hAnsiTheme="majorHAnsi" w:cstheme="majorHAnsi"/>
                <w:iCs/>
                <w:sz w:val="20"/>
                <w:szCs w:val="20"/>
              </w:rPr>
            </w:pPr>
            <w:r>
              <w:rPr>
                <w:rFonts w:asciiTheme="majorHAnsi" w:hAnsiTheme="majorHAnsi" w:cstheme="majorHAnsi"/>
                <w:iCs/>
                <w:sz w:val="20"/>
                <w:szCs w:val="20"/>
              </w:rPr>
              <w:t>WHEN/HOW YOU LEARNED SKILL #1 CONTINUED</w:t>
            </w:r>
          </w:p>
          <w:p w14:paraId="50F7C0DC" w14:textId="77777777" w:rsidR="00A54E12"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I am also skilled at </w:t>
            </w:r>
            <w:r w:rsidR="00A54E12">
              <w:rPr>
                <w:rFonts w:asciiTheme="majorHAnsi" w:hAnsiTheme="majorHAnsi" w:cstheme="majorHAnsi"/>
                <w:iCs/>
                <w:sz w:val="32"/>
                <w:szCs w:val="32"/>
              </w:rPr>
              <w:t>________________________,</w:t>
            </w:r>
            <w:r w:rsidRPr="00D61E44">
              <w:rPr>
                <w:rFonts w:asciiTheme="majorHAnsi" w:hAnsiTheme="majorHAnsi" w:cstheme="majorHAnsi"/>
                <w:iCs/>
                <w:sz w:val="32"/>
                <w:szCs w:val="32"/>
              </w:rPr>
              <w:t xml:space="preserve"> </w:t>
            </w:r>
            <w:r w:rsidR="00A54E12">
              <w:rPr>
                <w:rFonts w:asciiTheme="majorHAnsi" w:hAnsiTheme="majorHAnsi" w:cstheme="majorHAnsi"/>
                <w:iCs/>
                <w:sz w:val="32"/>
                <w:szCs w:val="32"/>
              </w:rPr>
              <w:t xml:space="preserve">which is </w:t>
            </w:r>
            <w:r w:rsidRPr="00D61E44">
              <w:rPr>
                <w:rFonts w:asciiTheme="majorHAnsi" w:hAnsiTheme="majorHAnsi" w:cstheme="majorHAnsi"/>
                <w:iCs/>
                <w:sz w:val="32"/>
                <w:szCs w:val="32"/>
              </w:rPr>
              <w:t xml:space="preserve">something I practiced when I </w:t>
            </w:r>
          </w:p>
          <w:p w14:paraId="055F5D64" w14:textId="4745631F" w:rsidR="00A54E12" w:rsidRPr="00A54E12" w:rsidRDefault="00A54E12">
            <w:pPr>
              <w:rPr>
                <w:rFonts w:asciiTheme="majorHAnsi" w:hAnsiTheme="majorHAnsi" w:cstheme="majorHAnsi"/>
                <w:iCs/>
                <w:sz w:val="20"/>
                <w:szCs w:val="20"/>
              </w:rPr>
            </w:pPr>
            <w:r>
              <w:rPr>
                <w:rFonts w:asciiTheme="majorHAnsi" w:hAnsiTheme="majorHAnsi" w:cstheme="majorHAnsi"/>
                <w:iCs/>
                <w:sz w:val="20"/>
                <w:szCs w:val="20"/>
              </w:rPr>
              <w:t xml:space="preserve">                                                      RELEVANT SKILL #2</w:t>
            </w:r>
          </w:p>
          <w:p w14:paraId="105E4918" w14:textId="4BAEA0E5" w:rsidR="00A54E12" w:rsidRDefault="00A54E12">
            <w:pPr>
              <w:rPr>
                <w:rFonts w:asciiTheme="majorHAnsi" w:hAnsiTheme="majorHAnsi" w:cstheme="majorHAnsi"/>
                <w:iCs/>
                <w:sz w:val="32"/>
                <w:szCs w:val="32"/>
              </w:rPr>
            </w:pPr>
            <w:r>
              <w:rPr>
                <w:rFonts w:asciiTheme="majorHAnsi" w:hAnsiTheme="majorHAnsi" w:cstheme="majorHAnsi"/>
                <w:iCs/>
                <w:sz w:val="32"/>
                <w:szCs w:val="32"/>
              </w:rPr>
              <w:t>______________________________________________________________________________.</w:t>
            </w:r>
          </w:p>
          <w:p w14:paraId="55FC27FE" w14:textId="3FDA33A3" w:rsidR="00A54E12" w:rsidRPr="00A54E12" w:rsidRDefault="00A54E12">
            <w:pPr>
              <w:rPr>
                <w:rFonts w:asciiTheme="majorHAnsi" w:hAnsiTheme="majorHAnsi" w:cstheme="majorHAnsi"/>
                <w:iCs/>
                <w:sz w:val="20"/>
                <w:szCs w:val="20"/>
              </w:rPr>
            </w:pPr>
            <w:r>
              <w:rPr>
                <w:rFonts w:asciiTheme="majorHAnsi" w:hAnsiTheme="majorHAnsi" w:cstheme="majorHAnsi"/>
                <w:iCs/>
                <w:sz w:val="20"/>
                <w:szCs w:val="20"/>
              </w:rPr>
              <w:t>WHEN/HOW YOU LEARNED SKILL #2</w:t>
            </w:r>
          </w:p>
          <w:p w14:paraId="173F16B9" w14:textId="77777777" w:rsidR="00A54E12"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Finally, I am great at </w:t>
            </w:r>
            <w:r w:rsidR="00A54E12">
              <w:rPr>
                <w:rFonts w:asciiTheme="majorHAnsi" w:hAnsiTheme="majorHAnsi" w:cstheme="majorHAnsi"/>
                <w:iCs/>
                <w:sz w:val="32"/>
                <w:szCs w:val="32"/>
              </w:rPr>
              <w:t>__________________________________</w:t>
            </w:r>
            <w:r w:rsidRPr="00D61E44">
              <w:rPr>
                <w:rFonts w:asciiTheme="majorHAnsi" w:hAnsiTheme="majorHAnsi" w:cstheme="majorHAnsi"/>
                <w:iCs/>
                <w:sz w:val="32"/>
                <w:szCs w:val="32"/>
              </w:rPr>
              <w:t xml:space="preserve">, which I developed when I </w:t>
            </w:r>
          </w:p>
          <w:p w14:paraId="3684EEAB" w14:textId="7E87969A" w:rsidR="00A54E12" w:rsidRPr="00A54E12" w:rsidRDefault="00A54E12">
            <w:pPr>
              <w:rPr>
                <w:rFonts w:asciiTheme="majorHAnsi" w:hAnsiTheme="majorHAnsi" w:cstheme="majorHAnsi"/>
                <w:iCs/>
                <w:sz w:val="20"/>
                <w:szCs w:val="20"/>
              </w:rPr>
            </w:pPr>
            <w:r>
              <w:rPr>
                <w:rFonts w:asciiTheme="majorHAnsi" w:hAnsiTheme="majorHAnsi" w:cstheme="majorHAnsi"/>
                <w:iCs/>
                <w:sz w:val="20"/>
                <w:szCs w:val="20"/>
              </w:rPr>
              <w:t xml:space="preserve">                                                            RELEVANT SKILL #3</w:t>
            </w:r>
          </w:p>
          <w:p w14:paraId="425DD99A" w14:textId="6A5769DB" w:rsidR="00A54E12" w:rsidRDefault="00A54E12">
            <w:pPr>
              <w:rPr>
                <w:rFonts w:asciiTheme="majorHAnsi" w:hAnsiTheme="majorHAnsi" w:cstheme="majorHAnsi"/>
                <w:iCs/>
                <w:sz w:val="32"/>
                <w:szCs w:val="32"/>
              </w:rPr>
            </w:pPr>
            <w:r>
              <w:rPr>
                <w:rFonts w:asciiTheme="majorHAnsi" w:hAnsiTheme="majorHAnsi" w:cstheme="majorHAnsi"/>
                <w:iCs/>
                <w:sz w:val="32"/>
                <w:szCs w:val="32"/>
              </w:rPr>
              <w:t>______________________________________________________________________________.</w:t>
            </w:r>
          </w:p>
          <w:p w14:paraId="228B4B44" w14:textId="77777777" w:rsidR="00D61E44" w:rsidRDefault="00A54E12">
            <w:pPr>
              <w:rPr>
                <w:rFonts w:asciiTheme="majorHAnsi" w:hAnsiTheme="majorHAnsi" w:cstheme="majorHAnsi"/>
                <w:iCs/>
                <w:sz w:val="20"/>
                <w:szCs w:val="20"/>
              </w:rPr>
            </w:pPr>
            <w:r>
              <w:rPr>
                <w:rFonts w:asciiTheme="majorHAnsi" w:hAnsiTheme="majorHAnsi" w:cstheme="majorHAnsi"/>
                <w:iCs/>
                <w:sz w:val="20"/>
                <w:szCs w:val="20"/>
              </w:rPr>
              <w:t>WHEN/HOW YOU LEARNED SKILL #3.</w:t>
            </w:r>
          </w:p>
          <w:p w14:paraId="7F53E452" w14:textId="2128B456" w:rsidR="00A54E12" w:rsidRPr="00A54E12" w:rsidRDefault="00A54E12">
            <w:pPr>
              <w:rPr>
                <w:rFonts w:asciiTheme="majorHAnsi" w:hAnsiTheme="majorHAnsi" w:cstheme="majorHAnsi"/>
                <w:iCs/>
                <w:sz w:val="20"/>
                <w:szCs w:val="20"/>
              </w:rPr>
            </w:pPr>
          </w:p>
        </w:tc>
      </w:tr>
      <w:tr w:rsidR="00D61E44" w14:paraId="17B76795" w14:textId="315E99E0" w:rsidTr="00D61E44">
        <w:tc>
          <w:tcPr>
            <w:tcW w:w="12775" w:type="dxa"/>
            <w:shd w:val="clear" w:color="auto" w:fill="DAEEF3" w:themeFill="accent5" w:themeFillTint="33"/>
          </w:tcPr>
          <w:p w14:paraId="46AB22D6" w14:textId="77777777" w:rsidR="00A54E12" w:rsidRDefault="00A54E12">
            <w:pPr>
              <w:rPr>
                <w:rFonts w:asciiTheme="majorHAnsi" w:hAnsiTheme="majorHAnsi" w:cstheme="majorHAnsi"/>
                <w:iCs/>
                <w:sz w:val="32"/>
                <w:szCs w:val="32"/>
              </w:rPr>
            </w:pPr>
          </w:p>
          <w:p w14:paraId="6145D8D6" w14:textId="77777777" w:rsidR="00A54E12"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I am excited to </w:t>
            </w:r>
            <w:r w:rsidR="00A54E12">
              <w:rPr>
                <w:rFonts w:asciiTheme="majorHAnsi" w:hAnsiTheme="majorHAnsi" w:cstheme="majorHAnsi"/>
                <w:iCs/>
                <w:sz w:val="32"/>
                <w:szCs w:val="32"/>
              </w:rPr>
              <w:t>_______________________________________</w:t>
            </w:r>
            <w:r w:rsidRPr="00D61E44">
              <w:rPr>
                <w:rFonts w:asciiTheme="majorHAnsi" w:hAnsiTheme="majorHAnsi" w:cstheme="majorHAnsi"/>
                <w:iCs/>
                <w:sz w:val="32"/>
                <w:szCs w:val="32"/>
              </w:rPr>
              <w:t xml:space="preserve"> and believe this job will help me </w:t>
            </w:r>
          </w:p>
          <w:p w14:paraId="3F34AAD3" w14:textId="6281071B" w:rsidR="00A54E12" w:rsidRPr="00A54E12" w:rsidRDefault="00A54E12">
            <w:pPr>
              <w:rPr>
                <w:rFonts w:asciiTheme="majorHAnsi" w:hAnsiTheme="majorHAnsi" w:cstheme="majorHAnsi"/>
                <w:iCs/>
                <w:sz w:val="20"/>
                <w:szCs w:val="20"/>
              </w:rPr>
            </w:pPr>
            <w:r>
              <w:rPr>
                <w:rFonts w:asciiTheme="majorHAnsi" w:hAnsiTheme="majorHAnsi" w:cstheme="majorHAnsi"/>
                <w:iCs/>
                <w:sz w:val="20"/>
                <w:szCs w:val="20"/>
              </w:rPr>
              <w:t xml:space="preserve">                                             FUTURE GOAL</w:t>
            </w:r>
          </w:p>
          <w:p w14:paraId="4248F010" w14:textId="4F9C6DFF" w:rsidR="00A54E12" w:rsidRDefault="00A54E12">
            <w:pPr>
              <w:rPr>
                <w:rFonts w:asciiTheme="majorHAnsi" w:hAnsiTheme="majorHAnsi" w:cstheme="majorHAnsi"/>
                <w:iCs/>
                <w:sz w:val="32"/>
                <w:szCs w:val="32"/>
              </w:rPr>
            </w:pPr>
            <w:r>
              <w:rPr>
                <w:rFonts w:asciiTheme="majorHAnsi" w:hAnsiTheme="majorHAnsi" w:cstheme="majorHAnsi"/>
                <w:iCs/>
                <w:sz w:val="32"/>
                <w:szCs w:val="32"/>
              </w:rPr>
              <w:t>______________________________________________________________________________.</w:t>
            </w:r>
          </w:p>
          <w:p w14:paraId="4DE4250F" w14:textId="77777777" w:rsidR="00A54E12" w:rsidRDefault="00A54E12">
            <w:pPr>
              <w:rPr>
                <w:rFonts w:asciiTheme="majorHAnsi" w:hAnsiTheme="majorHAnsi" w:cstheme="majorHAnsi"/>
                <w:iCs/>
                <w:sz w:val="20"/>
                <w:szCs w:val="20"/>
              </w:rPr>
            </w:pPr>
            <w:r>
              <w:rPr>
                <w:rFonts w:asciiTheme="majorHAnsi" w:hAnsiTheme="majorHAnsi" w:cstheme="majorHAnsi"/>
                <w:iCs/>
                <w:sz w:val="20"/>
                <w:szCs w:val="20"/>
              </w:rPr>
              <w:t>CONNECT JOB TO GOAL</w:t>
            </w:r>
          </w:p>
          <w:p w14:paraId="44C98321" w14:textId="127FDA3E" w:rsidR="00D61E44" w:rsidRPr="00D61E44" w:rsidRDefault="00D61E44">
            <w:pPr>
              <w:rPr>
                <w:rFonts w:asciiTheme="majorHAnsi" w:hAnsiTheme="majorHAnsi" w:cstheme="majorHAnsi"/>
                <w:iCs/>
                <w:sz w:val="32"/>
                <w:szCs w:val="32"/>
              </w:rPr>
            </w:pPr>
            <w:r w:rsidRPr="00D61E44">
              <w:rPr>
                <w:rFonts w:asciiTheme="majorHAnsi" w:hAnsiTheme="majorHAnsi" w:cstheme="majorHAnsi"/>
                <w:iCs/>
                <w:sz w:val="32"/>
                <w:szCs w:val="32"/>
              </w:rPr>
              <w:t xml:space="preserve"> </w:t>
            </w:r>
          </w:p>
        </w:tc>
      </w:tr>
    </w:tbl>
    <w:p w14:paraId="6BCFF135" w14:textId="77777777" w:rsidR="00BB10C6" w:rsidRPr="000908D8" w:rsidRDefault="00BB10C6">
      <w:pPr>
        <w:rPr>
          <w:rFonts w:asciiTheme="majorHAnsi" w:hAnsiTheme="majorHAnsi" w:cstheme="majorHAnsi"/>
          <w:iCs/>
        </w:rPr>
      </w:pPr>
    </w:p>
    <w:sectPr w:rsidR="00BB10C6" w:rsidRPr="000908D8" w:rsidSect="00B91CE1">
      <w:footerReference w:type="default" r:id="rId9"/>
      <w:pgSz w:w="15840" w:h="12240" w:orient="landscape"/>
      <w:pgMar w:top="810" w:right="720" w:bottom="171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C6DAA" w14:textId="77777777" w:rsidR="00627819" w:rsidRDefault="00627819" w:rsidP="00504D6C">
      <w:pPr>
        <w:spacing w:after="0"/>
      </w:pPr>
      <w:r>
        <w:separator/>
      </w:r>
    </w:p>
  </w:endnote>
  <w:endnote w:type="continuationSeparator" w:id="0">
    <w:p w14:paraId="1AA6454A" w14:textId="77777777" w:rsidR="00627819" w:rsidRDefault="00627819" w:rsidP="00504D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hAnsiTheme="majorHAnsi" w:cstheme="majorHAnsi"/>
      </w:rPr>
      <w:id w:val="-1833907538"/>
      <w:docPartObj>
        <w:docPartGallery w:val="Page Numbers (Bottom of Page)"/>
        <w:docPartUnique/>
      </w:docPartObj>
    </w:sdtPr>
    <w:sdtEndPr>
      <w:rPr>
        <w:noProof/>
      </w:rPr>
    </w:sdtEndPr>
    <w:sdtContent>
      <w:p w14:paraId="328F10B3" w14:textId="42788033" w:rsidR="00504D6C" w:rsidRPr="00504D6C" w:rsidRDefault="00504D6C" w:rsidP="00504D6C">
        <w:pPr>
          <w:pStyle w:val="Footer"/>
          <w:rPr>
            <w:rFonts w:asciiTheme="majorHAnsi" w:hAnsiTheme="majorHAnsi" w:cstheme="majorHAnsi"/>
          </w:rPr>
        </w:pPr>
        <w:r w:rsidRPr="00504D6C">
          <w:rPr>
            <w:rFonts w:asciiTheme="majorHAnsi" w:hAnsiTheme="majorHAnsi" w:cstheme="majorHAnsi"/>
          </w:rPr>
          <w:t xml:space="preserve">Lesson </w:t>
        </w:r>
        <w:r w:rsidR="00E240CC">
          <w:rPr>
            <w:rFonts w:asciiTheme="majorHAnsi" w:hAnsiTheme="majorHAnsi" w:cstheme="majorHAnsi"/>
          </w:rPr>
          <w:t>p</w:t>
        </w:r>
        <w:r w:rsidRPr="00504D6C">
          <w:rPr>
            <w:rFonts w:asciiTheme="majorHAnsi" w:hAnsiTheme="majorHAnsi" w:cstheme="majorHAnsi"/>
          </w:rPr>
          <w:t xml:space="preserve">lan </w:t>
        </w:r>
        <w:r w:rsidR="00E240CC">
          <w:rPr>
            <w:rFonts w:asciiTheme="majorHAnsi" w:hAnsiTheme="majorHAnsi" w:cstheme="majorHAnsi"/>
          </w:rPr>
          <w:t>t</w:t>
        </w:r>
        <w:r w:rsidRPr="00504D6C">
          <w:rPr>
            <w:rFonts w:asciiTheme="majorHAnsi" w:hAnsiTheme="majorHAnsi" w:cstheme="majorHAnsi"/>
          </w:rPr>
          <w:t>emplate</w:t>
        </w:r>
        <w:r w:rsidR="00E240CC">
          <w:rPr>
            <w:rFonts w:asciiTheme="majorHAnsi" w:hAnsiTheme="majorHAnsi" w:cstheme="majorHAnsi"/>
          </w:rPr>
          <w:t>:  Universal</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504D6C">
          <w:rPr>
            <w:rFonts w:asciiTheme="majorHAnsi" w:hAnsiTheme="majorHAnsi" w:cstheme="majorHAnsi"/>
          </w:rPr>
          <w:fldChar w:fldCharType="begin"/>
        </w:r>
        <w:r w:rsidRPr="00504D6C">
          <w:rPr>
            <w:rFonts w:asciiTheme="majorHAnsi" w:hAnsiTheme="majorHAnsi" w:cstheme="majorHAnsi"/>
          </w:rPr>
          <w:instrText xml:space="preserve"> PAGE   \* MERGEFORMAT </w:instrText>
        </w:r>
        <w:r w:rsidRPr="00504D6C">
          <w:rPr>
            <w:rFonts w:asciiTheme="majorHAnsi" w:hAnsiTheme="majorHAnsi" w:cstheme="majorHAnsi"/>
          </w:rPr>
          <w:fldChar w:fldCharType="separate"/>
        </w:r>
        <w:r w:rsidRPr="00504D6C">
          <w:rPr>
            <w:rFonts w:asciiTheme="majorHAnsi" w:hAnsiTheme="majorHAnsi" w:cstheme="majorHAnsi"/>
            <w:noProof/>
          </w:rPr>
          <w:t>2</w:t>
        </w:r>
        <w:r w:rsidRPr="00504D6C">
          <w:rPr>
            <w:rFonts w:asciiTheme="majorHAnsi" w:hAnsiTheme="majorHAnsi" w:cstheme="majorHAnsi"/>
            <w:noProof/>
          </w:rPr>
          <w:fldChar w:fldCharType="end"/>
        </w:r>
      </w:p>
    </w:sdtContent>
  </w:sdt>
  <w:p w14:paraId="6A0C9476" w14:textId="77777777" w:rsidR="00504D6C" w:rsidRDefault="00504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A0B31" w14:textId="77777777" w:rsidR="00627819" w:rsidRDefault="00627819" w:rsidP="00504D6C">
      <w:pPr>
        <w:spacing w:after="0"/>
      </w:pPr>
      <w:r>
        <w:separator/>
      </w:r>
    </w:p>
  </w:footnote>
  <w:footnote w:type="continuationSeparator" w:id="0">
    <w:p w14:paraId="7A919606" w14:textId="77777777" w:rsidR="00627819" w:rsidRDefault="00627819" w:rsidP="00504D6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36E8D"/>
    <w:multiLevelType w:val="hybridMultilevel"/>
    <w:tmpl w:val="52449178"/>
    <w:lvl w:ilvl="0" w:tplc="04963486">
      <w:start w:val="1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155CE"/>
    <w:multiLevelType w:val="multilevel"/>
    <w:tmpl w:val="084C9C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54C06B5"/>
    <w:multiLevelType w:val="multilevel"/>
    <w:tmpl w:val="0A361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D1D087E"/>
    <w:multiLevelType w:val="multilevel"/>
    <w:tmpl w:val="015A5A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C476310"/>
    <w:multiLevelType w:val="multilevel"/>
    <w:tmpl w:val="3DEE22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2E339D0"/>
    <w:multiLevelType w:val="multilevel"/>
    <w:tmpl w:val="48566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93730854">
    <w:abstractNumId w:val="3"/>
  </w:num>
  <w:num w:numId="2" w16cid:durableId="1538083702">
    <w:abstractNumId w:val="2"/>
  </w:num>
  <w:num w:numId="3" w16cid:durableId="1214540426">
    <w:abstractNumId w:val="1"/>
  </w:num>
  <w:num w:numId="4" w16cid:durableId="1298993643">
    <w:abstractNumId w:val="4"/>
  </w:num>
  <w:num w:numId="5" w16cid:durableId="12346551">
    <w:abstractNumId w:val="5"/>
  </w:num>
  <w:num w:numId="6" w16cid:durableId="231357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210"/>
    <w:rsid w:val="00066B67"/>
    <w:rsid w:val="000908D8"/>
    <w:rsid w:val="00106970"/>
    <w:rsid w:val="00197374"/>
    <w:rsid w:val="001A2B17"/>
    <w:rsid w:val="001A5F74"/>
    <w:rsid w:val="001D187B"/>
    <w:rsid w:val="001F7F6A"/>
    <w:rsid w:val="00224E41"/>
    <w:rsid w:val="0024681B"/>
    <w:rsid w:val="002F03A3"/>
    <w:rsid w:val="003026CD"/>
    <w:rsid w:val="00305F20"/>
    <w:rsid w:val="00344714"/>
    <w:rsid w:val="00367424"/>
    <w:rsid w:val="003C2BDF"/>
    <w:rsid w:val="00501996"/>
    <w:rsid w:val="00504D6C"/>
    <w:rsid w:val="00582714"/>
    <w:rsid w:val="00627819"/>
    <w:rsid w:val="006B368E"/>
    <w:rsid w:val="006D4F5C"/>
    <w:rsid w:val="00757EC1"/>
    <w:rsid w:val="007617BA"/>
    <w:rsid w:val="008361DA"/>
    <w:rsid w:val="00843AEA"/>
    <w:rsid w:val="008D390C"/>
    <w:rsid w:val="00994182"/>
    <w:rsid w:val="009D0187"/>
    <w:rsid w:val="009D26B2"/>
    <w:rsid w:val="009F167E"/>
    <w:rsid w:val="00A54E12"/>
    <w:rsid w:val="00A84DA5"/>
    <w:rsid w:val="00AD3357"/>
    <w:rsid w:val="00B12734"/>
    <w:rsid w:val="00B35210"/>
    <w:rsid w:val="00B740E7"/>
    <w:rsid w:val="00B91CE1"/>
    <w:rsid w:val="00BB10C6"/>
    <w:rsid w:val="00BD44E7"/>
    <w:rsid w:val="00C16644"/>
    <w:rsid w:val="00C5460D"/>
    <w:rsid w:val="00D0287D"/>
    <w:rsid w:val="00D61E44"/>
    <w:rsid w:val="00D63C8D"/>
    <w:rsid w:val="00DC6655"/>
    <w:rsid w:val="00E240CC"/>
    <w:rsid w:val="00E625DF"/>
    <w:rsid w:val="00EC213D"/>
    <w:rsid w:val="00F12B9E"/>
    <w:rsid w:val="00F46103"/>
    <w:rsid w:val="00F56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C21F4"/>
  <w15:docId w15:val="{7505545B-ACB8-4E56-B21E-A1E8F9DD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0"/>
      <w:jc w:val="center"/>
      <w:outlineLvl w:val="0"/>
    </w:pPr>
    <w:rPr>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504D6C"/>
    <w:pPr>
      <w:tabs>
        <w:tab w:val="center" w:pos="4680"/>
        <w:tab w:val="right" w:pos="9360"/>
      </w:tabs>
      <w:spacing w:after="0"/>
    </w:pPr>
  </w:style>
  <w:style w:type="character" w:customStyle="1" w:styleId="HeaderChar">
    <w:name w:val="Header Char"/>
    <w:basedOn w:val="DefaultParagraphFont"/>
    <w:link w:val="Header"/>
    <w:uiPriority w:val="99"/>
    <w:rsid w:val="00504D6C"/>
  </w:style>
  <w:style w:type="paragraph" w:styleId="Footer">
    <w:name w:val="footer"/>
    <w:basedOn w:val="Normal"/>
    <w:link w:val="FooterChar"/>
    <w:uiPriority w:val="99"/>
    <w:unhideWhenUsed/>
    <w:rsid w:val="00504D6C"/>
    <w:pPr>
      <w:tabs>
        <w:tab w:val="center" w:pos="4680"/>
        <w:tab w:val="right" w:pos="9360"/>
      </w:tabs>
      <w:spacing w:after="0"/>
    </w:pPr>
  </w:style>
  <w:style w:type="character" w:customStyle="1" w:styleId="FooterChar">
    <w:name w:val="Footer Char"/>
    <w:basedOn w:val="DefaultParagraphFont"/>
    <w:link w:val="Footer"/>
    <w:uiPriority w:val="99"/>
    <w:rsid w:val="00504D6C"/>
  </w:style>
  <w:style w:type="paragraph" w:styleId="ListParagraph">
    <w:name w:val="List Paragraph"/>
    <w:basedOn w:val="Normal"/>
    <w:uiPriority w:val="34"/>
    <w:qFormat/>
    <w:rsid w:val="00F12B9E"/>
    <w:pPr>
      <w:ind w:left="720"/>
      <w:contextualSpacing/>
    </w:pPr>
  </w:style>
  <w:style w:type="table" w:styleId="TableGrid">
    <w:name w:val="Table Grid"/>
    <w:basedOn w:val="TableNormal"/>
    <w:uiPriority w:val="39"/>
    <w:rsid w:val="000908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E3F2A-36E0-BF48-89CE-7E91030EF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12</Pages>
  <Words>3105</Words>
  <Characters>17701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Coyle</dc:creator>
  <cp:lastModifiedBy>Erin Emery</cp:lastModifiedBy>
  <cp:revision>64</cp:revision>
  <dcterms:created xsi:type="dcterms:W3CDTF">2025-02-13T22:56:00Z</dcterms:created>
  <dcterms:modified xsi:type="dcterms:W3CDTF">2025-02-15T17:54:00Z</dcterms:modified>
</cp:coreProperties>
</file>